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40F" w:rsidRDefault="0087240F" w:rsidP="0087240F">
      <w:pPr>
        <w:pStyle w:val="a3"/>
        <w:shd w:val="clear" w:color="auto" w:fill="FFFFFF"/>
        <w:spacing w:before="0" w:after="0"/>
        <w:ind w:firstLine="709"/>
        <w:jc w:val="center"/>
        <w:rPr>
          <w:rStyle w:val="a4"/>
          <w:sz w:val="28"/>
          <w:szCs w:val="28"/>
        </w:rPr>
      </w:pPr>
    </w:p>
    <w:p w:rsidR="004F12C3" w:rsidRDefault="004F12C3" w:rsidP="0087240F">
      <w:pPr>
        <w:pStyle w:val="a3"/>
        <w:shd w:val="clear" w:color="auto" w:fill="FFFFFF"/>
        <w:spacing w:before="0" w:after="0" w:line="360" w:lineRule="auto"/>
        <w:ind w:firstLine="709"/>
        <w:jc w:val="center"/>
        <w:rPr>
          <w:rStyle w:val="a4"/>
          <w:sz w:val="28"/>
          <w:szCs w:val="28"/>
        </w:rPr>
      </w:pPr>
      <w:r w:rsidRPr="00F22FFC">
        <w:rPr>
          <w:rStyle w:val="a4"/>
          <w:sz w:val="28"/>
          <w:szCs w:val="28"/>
        </w:rPr>
        <w:t>Заключение о результатах публичных слушаний</w:t>
      </w:r>
    </w:p>
    <w:p w:rsidR="00C206FE" w:rsidRPr="00F22FFC" w:rsidRDefault="00C206FE" w:rsidP="0087240F">
      <w:pPr>
        <w:pStyle w:val="a3"/>
        <w:shd w:val="clear" w:color="auto" w:fill="FFFFFF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F22FFC" w:rsidRPr="00F22FFC" w:rsidRDefault="004F12C3" w:rsidP="0087240F">
      <w:pPr>
        <w:pStyle w:val="a3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 w:rsidRPr="00F22FFC">
        <w:rPr>
          <w:sz w:val="28"/>
          <w:szCs w:val="28"/>
        </w:rPr>
        <w:t xml:space="preserve">Публичные слушания назначены постановлением </w:t>
      </w:r>
      <w:r w:rsidR="00F22FFC" w:rsidRPr="00F22FFC">
        <w:rPr>
          <w:sz w:val="28"/>
          <w:szCs w:val="28"/>
        </w:rPr>
        <w:t>администр</w:t>
      </w:r>
      <w:r w:rsidR="00706C46">
        <w:rPr>
          <w:sz w:val="28"/>
          <w:szCs w:val="28"/>
        </w:rPr>
        <w:t>ации Чёрноотрожского сельсовета</w:t>
      </w:r>
      <w:r w:rsidR="00696CF7">
        <w:rPr>
          <w:sz w:val="28"/>
          <w:szCs w:val="28"/>
        </w:rPr>
        <w:t xml:space="preserve"> от </w:t>
      </w:r>
      <w:r w:rsidR="0087240F">
        <w:rPr>
          <w:sz w:val="28"/>
          <w:szCs w:val="28"/>
        </w:rPr>
        <w:t>05.10.2026</w:t>
      </w:r>
      <w:r w:rsidR="00995C22" w:rsidRPr="009A3E2B">
        <w:rPr>
          <w:sz w:val="28"/>
          <w:szCs w:val="28"/>
        </w:rPr>
        <w:t xml:space="preserve"> № </w:t>
      </w:r>
      <w:r w:rsidR="0087240F">
        <w:rPr>
          <w:sz w:val="28"/>
          <w:szCs w:val="28"/>
        </w:rPr>
        <w:t>129</w:t>
      </w:r>
      <w:r w:rsidR="00696CF7">
        <w:rPr>
          <w:sz w:val="28"/>
          <w:szCs w:val="28"/>
        </w:rPr>
        <w:t>-п «</w:t>
      </w:r>
      <w:r w:rsidR="0087240F" w:rsidRPr="00D60F64">
        <w:rPr>
          <w:sz w:val="28"/>
          <w:szCs w:val="28"/>
        </w:rPr>
        <w:t>О проведении публичных слушаний по обсуждению проекта внесения изменений в Генеральный план сельского поселения Чёрноотрожский сельсовет Саракташского муниципального района Оренбургской области</w:t>
      </w:r>
      <w:r w:rsidR="00696CF7">
        <w:rPr>
          <w:sz w:val="28"/>
          <w:szCs w:val="28"/>
        </w:rPr>
        <w:t>».</w:t>
      </w:r>
    </w:p>
    <w:p w:rsidR="004F12C3" w:rsidRPr="00F22FFC" w:rsidRDefault="004F12C3" w:rsidP="0087240F">
      <w:pPr>
        <w:pStyle w:val="a3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 w:rsidRPr="00F22FFC">
        <w:rPr>
          <w:rStyle w:val="a4"/>
          <w:sz w:val="28"/>
          <w:szCs w:val="28"/>
        </w:rPr>
        <w:t>Тема публичных слушаний</w:t>
      </w:r>
      <w:r w:rsidRPr="00F22FFC">
        <w:rPr>
          <w:sz w:val="28"/>
          <w:szCs w:val="28"/>
        </w:rPr>
        <w:t>:</w:t>
      </w:r>
    </w:p>
    <w:p w:rsidR="0087240F" w:rsidRDefault="004F12C3" w:rsidP="0087240F">
      <w:pPr>
        <w:pStyle w:val="a3"/>
        <w:shd w:val="clear" w:color="auto" w:fill="FFFFFF"/>
        <w:spacing w:before="0" w:after="0" w:line="360" w:lineRule="auto"/>
        <w:ind w:firstLine="709"/>
        <w:jc w:val="both"/>
        <w:rPr>
          <w:rStyle w:val="a6"/>
          <w:szCs w:val="28"/>
        </w:rPr>
      </w:pPr>
      <w:r w:rsidRPr="00F22FFC">
        <w:rPr>
          <w:sz w:val="28"/>
          <w:szCs w:val="28"/>
        </w:rPr>
        <w:t>Обсуждение</w:t>
      </w:r>
      <w:r w:rsidR="00081944" w:rsidRPr="00F22FFC">
        <w:rPr>
          <w:sz w:val="28"/>
          <w:szCs w:val="28"/>
        </w:rPr>
        <w:t xml:space="preserve"> </w:t>
      </w:r>
      <w:r w:rsidR="00696CF7" w:rsidRPr="00696CF7">
        <w:rPr>
          <w:sz w:val="28"/>
          <w:szCs w:val="28"/>
        </w:rPr>
        <w:t xml:space="preserve">проекта внесения изменений в Генеральный план </w:t>
      </w:r>
      <w:r w:rsidR="0087240F" w:rsidRPr="0087240F">
        <w:rPr>
          <w:sz w:val="28"/>
          <w:szCs w:val="28"/>
        </w:rPr>
        <w:t>сельского поселения Чёрноотрожский сельсовет Саракташского муниципального района Оренбургской области</w:t>
      </w:r>
      <w:r w:rsidR="0087240F" w:rsidRPr="00F22FFC">
        <w:rPr>
          <w:rStyle w:val="a6"/>
          <w:szCs w:val="28"/>
        </w:rPr>
        <w:t xml:space="preserve"> </w:t>
      </w:r>
    </w:p>
    <w:p w:rsidR="004F12C3" w:rsidRPr="00F22FFC" w:rsidRDefault="004F12C3" w:rsidP="0087240F">
      <w:pPr>
        <w:pStyle w:val="a3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 w:rsidRPr="00F22FFC">
        <w:rPr>
          <w:rStyle w:val="a4"/>
          <w:sz w:val="28"/>
          <w:szCs w:val="28"/>
        </w:rPr>
        <w:t>Инициатор публичных слушаний:</w:t>
      </w:r>
    </w:p>
    <w:p w:rsidR="004F12C3" w:rsidRPr="00F22FFC" w:rsidRDefault="00696CF7" w:rsidP="0087240F">
      <w:pPr>
        <w:pStyle w:val="a3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образования </w:t>
      </w:r>
      <w:r w:rsidR="004F12C3" w:rsidRPr="00F22FFC">
        <w:rPr>
          <w:sz w:val="28"/>
          <w:szCs w:val="28"/>
        </w:rPr>
        <w:t>Чёрноотрожск</w:t>
      </w:r>
      <w:r>
        <w:rPr>
          <w:sz w:val="28"/>
          <w:szCs w:val="28"/>
        </w:rPr>
        <w:t>ий сельсовет Саракташского района Оренбургской области</w:t>
      </w:r>
      <w:r w:rsidR="004F12C3" w:rsidRPr="00F22FFC">
        <w:rPr>
          <w:sz w:val="28"/>
          <w:szCs w:val="28"/>
        </w:rPr>
        <w:t>. </w:t>
      </w:r>
    </w:p>
    <w:p w:rsidR="004F12C3" w:rsidRPr="00F22FFC" w:rsidRDefault="004F12C3" w:rsidP="0087240F">
      <w:pPr>
        <w:pStyle w:val="a3"/>
        <w:shd w:val="clear" w:color="auto" w:fill="FFFFFF"/>
        <w:spacing w:before="0" w:after="0" w:line="360" w:lineRule="auto"/>
        <w:ind w:firstLine="709"/>
        <w:rPr>
          <w:sz w:val="28"/>
          <w:szCs w:val="28"/>
        </w:rPr>
      </w:pPr>
      <w:r w:rsidRPr="00F22FFC">
        <w:rPr>
          <w:rStyle w:val="a4"/>
          <w:sz w:val="28"/>
          <w:szCs w:val="28"/>
        </w:rPr>
        <w:t xml:space="preserve">Дата </w:t>
      </w:r>
      <w:r w:rsidR="00995C22">
        <w:rPr>
          <w:rStyle w:val="a4"/>
          <w:sz w:val="28"/>
          <w:szCs w:val="28"/>
        </w:rPr>
        <w:t xml:space="preserve">и время </w:t>
      </w:r>
      <w:r w:rsidRPr="00F22FFC">
        <w:rPr>
          <w:rStyle w:val="a4"/>
          <w:sz w:val="28"/>
          <w:szCs w:val="28"/>
        </w:rPr>
        <w:t>проведения:</w:t>
      </w:r>
    </w:p>
    <w:p w:rsidR="004F12C3" w:rsidRPr="00F22FFC" w:rsidRDefault="0087240F" w:rsidP="0087240F">
      <w:pPr>
        <w:pStyle w:val="a3"/>
        <w:shd w:val="clear" w:color="auto" w:fill="FFFFFF"/>
        <w:spacing w:before="0" w:after="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22 октября 2026</w:t>
      </w:r>
      <w:r w:rsidR="00995C22">
        <w:rPr>
          <w:sz w:val="28"/>
          <w:szCs w:val="28"/>
        </w:rPr>
        <w:t xml:space="preserve"> года, 17</w:t>
      </w:r>
      <w:r w:rsidR="00823631">
        <w:rPr>
          <w:sz w:val="28"/>
          <w:szCs w:val="28"/>
        </w:rPr>
        <w:t xml:space="preserve"> </w:t>
      </w:r>
      <w:r w:rsidR="00995C22">
        <w:rPr>
          <w:sz w:val="28"/>
          <w:szCs w:val="28"/>
        </w:rPr>
        <w:t>часов</w:t>
      </w:r>
      <w:r w:rsidR="00823631">
        <w:rPr>
          <w:sz w:val="28"/>
          <w:szCs w:val="28"/>
        </w:rPr>
        <w:t xml:space="preserve"> </w:t>
      </w:r>
      <w:r w:rsidR="00995C22">
        <w:rPr>
          <w:sz w:val="28"/>
          <w:szCs w:val="28"/>
        </w:rPr>
        <w:t>10 мин</w:t>
      </w:r>
      <w:r w:rsidR="00823631">
        <w:rPr>
          <w:sz w:val="28"/>
          <w:szCs w:val="28"/>
        </w:rPr>
        <w:t>ут</w:t>
      </w:r>
      <w:r w:rsidR="00995C22">
        <w:rPr>
          <w:sz w:val="28"/>
          <w:szCs w:val="28"/>
        </w:rPr>
        <w:t>.</w:t>
      </w:r>
    </w:p>
    <w:p w:rsidR="004F12C3" w:rsidRPr="00F22FFC" w:rsidRDefault="004F12C3" w:rsidP="0087240F">
      <w:pPr>
        <w:pStyle w:val="a3"/>
        <w:shd w:val="clear" w:color="auto" w:fill="FFFFFF"/>
        <w:spacing w:before="0" w:after="0" w:line="360" w:lineRule="auto"/>
        <w:ind w:firstLine="709"/>
        <w:rPr>
          <w:sz w:val="28"/>
          <w:szCs w:val="28"/>
        </w:rPr>
      </w:pPr>
      <w:r w:rsidRPr="00F22FFC">
        <w:rPr>
          <w:rStyle w:val="a4"/>
          <w:sz w:val="28"/>
          <w:szCs w:val="28"/>
        </w:rPr>
        <w:t>Место проведения:</w:t>
      </w:r>
    </w:p>
    <w:p w:rsidR="00696CF7" w:rsidRDefault="00696CF7" w:rsidP="0087240F">
      <w:pPr>
        <w:pStyle w:val="a3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 w:rsidRPr="00696CF7">
        <w:rPr>
          <w:sz w:val="28"/>
          <w:szCs w:val="28"/>
        </w:rPr>
        <w:t xml:space="preserve">с. Черный Отрог, ул. </w:t>
      </w:r>
      <w:proofErr w:type="gramStart"/>
      <w:r w:rsidRPr="00696CF7">
        <w:rPr>
          <w:sz w:val="28"/>
          <w:szCs w:val="28"/>
        </w:rPr>
        <w:t>Центральная</w:t>
      </w:r>
      <w:proofErr w:type="gramEnd"/>
      <w:r w:rsidRPr="00696CF7">
        <w:rPr>
          <w:sz w:val="28"/>
          <w:szCs w:val="28"/>
        </w:rPr>
        <w:t>, д.3, здание администрации Чёрноотрожского сельсовета Саракташского района Оренбургской области.</w:t>
      </w:r>
    </w:p>
    <w:p w:rsidR="004F12C3" w:rsidRPr="00F22FFC" w:rsidRDefault="004F12C3" w:rsidP="0087240F">
      <w:pPr>
        <w:pStyle w:val="a3"/>
        <w:shd w:val="clear" w:color="auto" w:fill="FFFFFF"/>
        <w:spacing w:before="0" w:after="0" w:line="360" w:lineRule="auto"/>
        <w:ind w:firstLine="709"/>
        <w:jc w:val="both"/>
        <w:rPr>
          <w:b/>
          <w:sz w:val="28"/>
          <w:szCs w:val="28"/>
        </w:rPr>
      </w:pPr>
      <w:r w:rsidRPr="00F22FFC">
        <w:rPr>
          <w:b/>
          <w:sz w:val="28"/>
          <w:szCs w:val="28"/>
        </w:rPr>
        <w:t>Замечания, предложения: </w:t>
      </w:r>
    </w:p>
    <w:p w:rsidR="0087240F" w:rsidRDefault="006A6F18" w:rsidP="0087240F">
      <w:pPr>
        <w:pStyle w:val="a3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 w:rsidRPr="00180929">
        <w:rPr>
          <w:sz w:val="28"/>
          <w:szCs w:val="28"/>
        </w:rPr>
        <w:t xml:space="preserve">В ходе публичных слушаний по </w:t>
      </w:r>
      <w:r w:rsidR="00696CF7">
        <w:rPr>
          <w:sz w:val="28"/>
          <w:szCs w:val="28"/>
        </w:rPr>
        <w:t xml:space="preserve">внесению изменений в </w:t>
      </w:r>
      <w:r w:rsidR="00706C46" w:rsidRPr="00180929">
        <w:rPr>
          <w:sz w:val="28"/>
          <w:szCs w:val="28"/>
        </w:rPr>
        <w:t>Генеральн</w:t>
      </w:r>
      <w:r w:rsidR="00696CF7">
        <w:rPr>
          <w:sz w:val="28"/>
          <w:szCs w:val="28"/>
        </w:rPr>
        <w:t xml:space="preserve">ый план </w:t>
      </w:r>
      <w:r w:rsidR="0087240F">
        <w:rPr>
          <w:sz w:val="28"/>
          <w:szCs w:val="28"/>
        </w:rPr>
        <w:t>сельского поселения</w:t>
      </w:r>
      <w:r w:rsidRPr="00180929">
        <w:rPr>
          <w:sz w:val="28"/>
          <w:szCs w:val="28"/>
        </w:rPr>
        <w:t xml:space="preserve"> Чёрноотрожский сельсовет Саракташского</w:t>
      </w:r>
      <w:r w:rsidR="0087240F">
        <w:rPr>
          <w:sz w:val="28"/>
          <w:szCs w:val="28"/>
        </w:rPr>
        <w:t xml:space="preserve"> муниципального</w:t>
      </w:r>
      <w:r w:rsidRPr="00180929">
        <w:rPr>
          <w:sz w:val="28"/>
          <w:szCs w:val="28"/>
        </w:rPr>
        <w:t xml:space="preserve"> района</w:t>
      </w:r>
      <w:r w:rsidR="009B35CA" w:rsidRPr="00180929">
        <w:rPr>
          <w:sz w:val="28"/>
          <w:szCs w:val="28"/>
        </w:rPr>
        <w:t xml:space="preserve"> Оренбургской области</w:t>
      </w:r>
      <w:r w:rsidR="00742D5A">
        <w:rPr>
          <w:sz w:val="28"/>
          <w:szCs w:val="28"/>
        </w:rPr>
        <w:t> </w:t>
      </w:r>
      <w:r w:rsidR="0087240F">
        <w:rPr>
          <w:sz w:val="28"/>
          <w:szCs w:val="28"/>
        </w:rPr>
        <w:t>поступило замечание:</w:t>
      </w:r>
    </w:p>
    <w:p w:rsidR="0087240F" w:rsidRDefault="0087240F" w:rsidP="0087240F">
      <w:pPr>
        <w:pStyle w:val="a3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87240F">
        <w:t xml:space="preserve"> </w:t>
      </w:r>
      <w:r>
        <w:t>И</w:t>
      </w:r>
      <w:r w:rsidRPr="0087240F">
        <w:rPr>
          <w:sz w:val="28"/>
          <w:szCs w:val="28"/>
        </w:rPr>
        <w:t>зменение функциональной зоны в с. Студенцы «Общественно-деловые зоны» на общую функциональную зону «Зоны специального назначения» в границах земельного участка 56:26:2003001:229 с видом разрешенного использования: для размещения объектов религии.</w:t>
      </w:r>
    </w:p>
    <w:p w:rsidR="004F12C3" w:rsidRPr="00F22FFC" w:rsidRDefault="004F12C3" w:rsidP="0087240F">
      <w:pPr>
        <w:pStyle w:val="a3"/>
        <w:shd w:val="clear" w:color="auto" w:fill="FFFFFF"/>
        <w:spacing w:before="0" w:after="0" w:line="360" w:lineRule="auto"/>
        <w:ind w:firstLine="709"/>
        <w:rPr>
          <w:rStyle w:val="a4"/>
          <w:sz w:val="28"/>
          <w:szCs w:val="28"/>
        </w:rPr>
      </w:pPr>
      <w:r w:rsidRPr="00F22FFC">
        <w:rPr>
          <w:rStyle w:val="a4"/>
          <w:sz w:val="28"/>
          <w:szCs w:val="28"/>
        </w:rPr>
        <w:t>Комиссия по публичным слушаниям решила:</w:t>
      </w:r>
    </w:p>
    <w:p w:rsidR="006A6F18" w:rsidRPr="00F22FFC" w:rsidRDefault="006A6F18" w:rsidP="0087240F">
      <w:pPr>
        <w:spacing w:line="360" w:lineRule="auto"/>
        <w:ind w:firstLine="709"/>
        <w:jc w:val="both"/>
        <w:rPr>
          <w:sz w:val="28"/>
          <w:szCs w:val="28"/>
        </w:rPr>
      </w:pPr>
      <w:r w:rsidRPr="00F22FFC">
        <w:rPr>
          <w:sz w:val="28"/>
          <w:szCs w:val="28"/>
        </w:rPr>
        <w:t>1. Публичные слушания по</w:t>
      </w:r>
      <w:r w:rsidR="00995C22">
        <w:rPr>
          <w:sz w:val="28"/>
          <w:szCs w:val="28"/>
        </w:rPr>
        <w:t xml:space="preserve"> обсуждению</w:t>
      </w:r>
      <w:r w:rsidR="00742D5A">
        <w:rPr>
          <w:sz w:val="28"/>
          <w:szCs w:val="28"/>
        </w:rPr>
        <w:t xml:space="preserve"> проекта внесения изменений в </w:t>
      </w:r>
      <w:r w:rsidR="00706C46">
        <w:rPr>
          <w:sz w:val="28"/>
          <w:szCs w:val="28"/>
        </w:rPr>
        <w:t>Генеральн</w:t>
      </w:r>
      <w:r w:rsidR="00742D5A">
        <w:rPr>
          <w:sz w:val="28"/>
          <w:szCs w:val="28"/>
        </w:rPr>
        <w:t xml:space="preserve">ый план </w:t>
      </w:r>
      <w:r w:rsidR="0087240F">
        <w:rPr>
          <w:sz w:val="28"/>
          <w:szCs w:val="28"/>
        </w:rPr>
        <w:t>сельского поселения</w:t>
      </w:r>
      <w:r w:rsidR="0087240F" w:rsidRPr="00180929">
        <w:rPr>
          <w:sz w:val="28"/>
          <w:szCs w:val="28"/>
        </w:rPr>
        <w:t xml:space="preserve"> Чёрноотрожский сельсовет Саракташского</w:t>
      </w:r>
      <w:r w:rsidR="0087240F">
        <w:rPr>
          <w:sz w:val="28"/>
          <w:szCs w:val="28"/>
        </w:rPr>
        <w:t xml:space="preserve"> муниципального</w:t>
      </w:r>
      <w:r w:rsidR="0087240F" w:rsidRPr="00180929">
        <w:rPr>
          <w:sz w:val="28"/>
          <w:szCs w:val="28"/>
        </w:rPr>
        <w:t xml:space="preserve"> района </w:t>
      </w:r>
      <w:r w:rsidR="00742D5A">
        <w:rPr>
          <w:sz w:val="28"/>
          <w:szCs w:val="28"/>
        </w:rPr>
        <w:t xml:space="preserve">Оренбургской области </w:t>
      </w:r>
      <w:r w:rsidRPr="00F22FFC">
        <w:rPr>
          <w:sz w:val="28"/>
          <w:szCs w:val="28"/>
        </w:rPr>
        <w:t>считать состоявшимися.</w:t>
      </w:r>
    </w:p>
    <w:p w:rsidR="006A6F18" w:rsidRPr="00F22FFC" w:rsidRDefault="00DF0F16" w:rsidP="008724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823631">
        <w:rPr>
          <w:sz w:val="28"/>
          <w:szCs w:val="28"/>
        </w:rPr>
        <w:t xml:space="preserve"> </w:t>
      </w:r>
      <w:r w:rsidR="006A6F18" w:rsidRPr="00F22FFC">
        <w:rPr>
          <w:sz w:val="28"/>
          <w:szCs w:val="28"/>
        </w:rPr>
        <w:t>Процедура проведения публичных слушаний по</w:t>
      </w:r>
      <w:r w:rsidR="00742D5A">
        <w:rPr>
          <w:sz w:val="28"/>
          <w:szCs w:val="28"/>
        </w:rPr>
        <w:t xml:space="preserve"> обсуждению </w:t>
      </w:r>
      <w:r w:rsidR="00742D5A" w:rsidRPr="00742D5A">
        <w:rPr>
          <w:sz w:val="28"/>
          <w:szCs w:val="28"/>
        </w:rPr>
        <w:t>проект</w:t>
      </w:r>
      <w:r w:rsidR="00742D5A">
        <w:rPr>
          <w:sz w:val="28"/>
          <w:szCs w:val="28"/>
        </w:rPr>
        <w:t>а</w:t>
      </w:r>
      <w:r w:rsidR="00742D5A" w:rsidRPr="00742D5A">
        <w:rPr>
          <w:sz w:val="28"/>
          <w:szCs w:val="28"/>
        </w:rPr>
        <w:t xml:space="preserve"> внесения изменений в Генеральный план </w:t>
      </w:r>
      <w:r w:rsidR="0087240F">
        <w:rPr>
          <w:sz w:val="28"/>
          <w:szCs w:val="28"/>
        </w:rPr>
        <w:t>сельского поселения</w:t>
      </w:r>
      <w:r w:rsidR="0087240F" w:rsidRPr="00180929">
        <w:rPr>
          <w:sz w:val="28"/>
          <w:szCs w:val="28"/>
        </w:rPr>
        <w:t xml:space="preserve"> Чёрноотрожский сельсовет Саракташского</w:t>
      </w:r>
      <w:r w:rsidR="0087240F">
        <w:rPr>
          <w:sz w:val="28"/>
          <w:szCs w:val="28"/>
        </w:rPr>
        <w:t xml:space="preserve"> муниципального</w:t>
      </w:r>
      <w:r w:rsidR="0087240F" w:rsidRPr="00180929">
        <w:rPr>
          <w:sz w:val="28"/>
          <w:szCs w:val="28"/>
        </w:rPr>
        <w:t xml:space="preserve"> района </w:t>
      </w:r>
      <w:r w:rsidR="00742D5A" w:rsidRPr="00742D5A">
        <w:rPr>
          <w:sz w:val="28"/>
          <w:szCs w:val="28"/>
        </w:rPr>
        <w:t xml:space="preserve">Оренбургской области </w:t>
      </w:r>
      <w:r w:rsidR="006A6F18" w:rsidRPr="00F22FFC">
        <w:rPr>
          <w:sz w:val="28"/>
          <w:szCs w:val="28"/>
        </w:rPr>
        <w:t>осуществлена в соответствии с действующим законодательством.</w:t>
      </w:r>
    </w:p>
    <w:p w:rsidR="006A6F18" w:rsidRPr="00F22FFC" w:rsidRDefault="00DF0F16" w:rsidP="008724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42D5A">
        <w:rPr>
          <w:sz w:val="28"/>
          <w:szCs w:val="28"/>
        </w:rPr>
        <w:t xml:space="preserve"> П</w:t>
      </w:r>
      <w:r w:rsidR="00742D5A" w:rsidRPr="00742D5A">
        <w:rPr>
          <w:sz w:val="28"/>
          <w:szCs w:val="28"/>
        </w:rPr>
        <w:t xml:space="preserve">роект внесения изменений в Генеральный план </w:t>
      </w:r>
      <w:r w:rsidR="0087240F">
        <w:rPr>
          <w:sz w:val="28"/>
          <w:szCs w:val="28"/>
        </w:rPr>
        <w:t>сельского поселения</w:t>
      </w:r>
      <w:r w:rsidR="0087240F" w:rsidRPr="00180929">
        <w:rPr>
          <w:sz w:val="28"/>
          <w:szCs w:val="28"/>
        </w:rPr>
        <w:t xml:space="preserve"> Чёрноотрожский сельсовет Саракташского</w:t>
      </w:r>
      <w:r w:rsidR="0087240F">
        <w:rPr>
          <w:sz w:val="28"/>
          <w:szCs w:val="28"/>
        </w:rPr>
        <w:t xml:space="preserve"> муниципального</w:t>
      </w:r>
      <w:r w:rsidR="0087240F" w:rsidRPr="00180929">
        <w:rPr>
          <w:sz w:val="28"/>
          <w:szCs w:val="28"/>
        </w:rPr>
        <w:t xml:space="preserve"> района </w:t>
      </w:r>
      <w:r w:rsidR="00742D5A" w:rsidRPr="00742D5A">
        <w:rPr>
          <w:sz w:val="28"/>
          <w:szCs w:val="28"/>
        </w:rPr>
        <w:t xml:space="preserve">Оренбургской области </w:t>
      </w:r>
      <w:r w:rsidR="0087240F">
        <w:rPr>
          <w:sz w:val="28"/>
          <w:szCs w:val="28"/>
        </w:rPr>
        <w:t xml:space="preserve">доработать </w:t>
      </w:r>
      <w:r w:rsidR="006A6F18" w:rsidRPr="00F22FFC">
        <w:rPr>
          <w:sz w:val="28"/>
          <w:szCs w:val="28"/>
        </w:rPr>
        <w:t>и рекомендов</w:t>
      </w:r>
      <w:r>
        <w:rPr>
          <w:sz w:val="28"/>
          <w:szCs w:val="28"/>
        </w:rPr>
        <w:t xml:space="preserve">ать для дальнейшего утверждения с учётом поступивших </w:t>
      </w:r>
      <w:r w:rsidR="00742D5A">
        <w:rPr>
          <w:sz w:val="28"/>
          <w:szCs w:val="28"/>
        </w:rPr>
        <w:t>предложений</w:t>
      </w:r>
      <w:r>
        <w:rPr>
          <w:sz w:val="28"/>
          <w:szCs w:val="28"/>
        </w:rPr>
        <w:t>.</w:t>
      </w:r>
    </w:p>
    <w:p w:rsidR="006A6F18" w:rsidRDefault="00DF0F16" w:rsidP="0087240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742D5A">
        <w:rPr>
          <w:sz w:val="28"/>
          <w:szCs w:val="28"/>
        </w:rPr>
        <w:t xml:space="preserve"> </w:t>
      </w:r>
      <w:r w:rsidR="006A6F18" w:rsidRPr="00F22FFC">
        <w:rPr>
          <w:sz w:val="28"/>
          <w:szCs w:val="28"/>
        </w:rPr>
        <w:t>Настоящее заключение разместить на официальном сайте Чёрноотрожского муниципального образования в информационно-телекоммуникационной сети Интернет.</w:t>
      </w:r>
    </w:p>
    <w:p w:rsidR="00C206FE" w:rsidRDefault="00C206FE" w:rsidP="0087240F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10368" w:type="dxa"/>
        <w:tblLayout w:type="fixed"/>
        <w:tblLook w:val="0000"/>
      </w:tblPr>
      <w:tblGrid>
        <w:gridCol w:w="3652"/>
        <w:gridCol w:w="5812"/>
        <w:gridCol w:w="904"/>
      </w:tblGrid>
      <w:tr w:rsidR="00C206FE" w:rsidRPr="009A3E2B" w:rsidTr="004E3A83">
        <w:tc>
          <w:tcPr>
            <w:tcW w:w="3652" w:type="dxa"/>
          </w:tcPr>
          <w:p w:rsidR="00D848CC" w:rsidRDefault="00C206FE" w:rsidP="0087240F">
            <w:pPr>
              <w:pStyle w:val="a5"/>
              <w:spacing w:line="360" w:lineRule="auto"/>
              <w:rPr>
                <w:szCs w:val="28"/>
              </w:rPr>
            </w:pPr>
            <w:r w:rsidRPr="009A3E2B">
              <w:rPr>
                <w:szCs w:val="28"/>
              </w:rPr>
              <w:t>Председатель</w:t>
            </w:r>
          </w:p>
          <w:p w:rsidR="00C206FE" w:rsidRPr="009A3E2B" w:rsidRDefault="00C206FE" w:rsidP="0087240F">
            <w:pPr>
              <w:pStyle w:val="a5"/>
              <w:spacing w:line="360" w:lineRule="auto"/>
              <w:rPr>
                <w:szCs w:val="28"/>
              </w:rPr>
            </w:pPr>
            <w:r>
              <w:rPr>
                <w:szCs w:val="28"/>
              </w:rPr>
              <w:t>публичных        слушаний</w:t>
            </w:r>
          </w:p>
        </w:tc>
        <w:tc>
          <w:tcPr>
            <w:tcW w:w="5812" w:type="dxa"/>
          </w:tcPr>
          <w:p w:rsidR="00C206FE" w:rsidRDefault="00C206FE" w:rsidP="0087240F">
            <w:pPr>
              <w:pStyle w:val="a5"/>
              <w:spacing w:line="360" w:lineRule="auto"/>
              <w:ind w:firstLine="180"/>
              <w:rPr>
                <w:szCs w:val="28"/>
              </w:rPr>
            </w:pPr>
            <w:r w:rsidRPr="009A3E2B">
              <w:rPr>
                <w:szCs w:val="28"/>
              </w:rPr>
              <w:t xml:space="preserve">   </w:t>
            </w:r>
            <w:r>
              <w:rPr>
                <w:szCs w:val="28"/>
              </w:rPr>
              <w:t xml:space="preserve">                                   </w:t>
            </w:r>
            <w:r w:rsidRPr="009A3E2B">
              <w:rPr>
                <w:szCs w:val="28"/>
              </w:rPr>
              <w:t xml:space="preserve">      </w:t>
            </w:r>
          </w:p>
          <w:p w:rsidR="00C206FE" w:rsidRPr="009A3E2B" w:rsidRDefault="00C206FE" w:rsidP="0087240F">
            <w:pPr>
              <w:pStyle w:val="a5"/>
              <w:spacing w:line="360" w:lineRule="auto"/>
              <w:ind w:firstLine="180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</w:t>
            </w:r>
            <w:r w:rsidR="0087240F">
              <w:rPr>
                <w:szCs w:val="28"/>
              </w:rPr>
              <w:t xml:space="preserve">            </w:t>
            </w:r>
            <w:r>
              <w:rPr>
                <w:szCs w:val="28"/>
              </w:rPr>
              <w:t xml:space="preserve"> </w:t>
            </w:r>
            <w:r w:rsidR="0087240F">
              <w:rPr>
                <w:szCs w:val="28"/>
              </w:rPr>
              <w:t xml:space="preserve">В.Н. </w:t>
            </w:r>
            <w:proofErr w:type="spellStart"/>
            <w:r w:rsidR="0087240F">
              <w:rPr>
                <w:szCs w:val="28"/>
              </w:rPr>
              <w:t>Заикин</w:t>
            </w:r>
            <w:proofErr w:type="spellEnd"/>
          </w:p>
        </w:tc>
        <w:tc>
          <w:tcPr>
            <w:tcW w:w="904" w:type="dxa"/>
          </w:tcPr>
          <w:p w:rsidR="00C206FE" w:rsidRPr="009A3E2B" w:rsidRDefault="00C206FE" w:rsidP="0087240F">
            <w:pPr>
              <w:pStyle w:val="a5"/>
              <w:spacing w:line="360" w:lineRule="auto"/>
              <w:rPr>
                <w:szCs w:val="28"/>
                <w:highlight w:val="yellow"/>
                <w:u w:val="single"/>
              </w:rPr>
            </w:pPr>
            <w:r w:rsidRPr="009A3E2B">
              <w:rPr>
                <w:szCs w:val="28"/>
                <w:highlight w:val="yellow"/>
                <w:u w:val="single"/>
              </w:rPr>
              <w:t xml:space="preserve"> </w:t>
            </w:r>
          </w:p>
          <w:p w:rsidR="00C206FE" w:rsidRPr="009A3E2B" w:rsidRDefault="00C206FE" w:rsidP="0087240F">
            <w:pPr>
              <w:pStyle w:val="a5"/>
              <w:spacing w:line="360" w:lineRule="auto"/>
              <w:ind w:firstLine="180"/>
              <w:rPr>
                <w:szCs w:val="28"/>
                <w:highlight w:val="yellow"/>
                <w:u w:val="single"/>
              </w:rPr>
            </w:pPr>
          </w:p>
        </w:tc>
      </w:tr>
      <w:tr w:rsidR="00C206FE" w:rsidRPr="009A3E2B" w:rsidTr="004E3A83">
        <w:trPr>
          <w:trHeight w:val="80"/>
        </w:trPr>
        <w:tc>
          <w:tcPr>
            <w:tcW w:w="3652" w:type="dxa"/>
          </w:tcPr>
          <w:p w:rsidR="00C206FE" w:rsidRPr="009A3E2B" w:rsidRDefault="00C206FE" w:rsidP="0087240F">
            <w:pPr>
              <w:pStyle w:val="a5"/>
              <w:spacing w:line="360" w:lineRule="auto"/>
              <w:rPr>
                <w:szCs w:val="28"/>
              </w:rPr>
            </w:pPr>
            <w:r w:rsidRPr="009A3E2B">
              <w:rPr>
                <w:szCs w:val="28"/>
              </w:rPr>
              <w:t>Секретарь</w:t>
            </w:r>
          </w:p>
          <w:p w:rsidR="00C206FE" w:rsidRPr="009A3E2B" w:rsidRDefault="00C206FE" w:rsidP="0087240F">
            <w:pPr>
              <w:pStyle w:val="a5"/>
              <w:spacing w:line="360" w:lineRule="auto"/>
              <w:rPr>
                <w:szCs w:val="28"/>
              </w:rPr>
            </w:pPr>
            <w:r w:rsidRPr="009A3E2B">
              <w:rPr>
                <w:szCs w:val="28"/>
              </w:rPr>
              <w:t xml:space="preserve">публичных слушаний                                             </w:t>
            </w:r>
          </w:p>
        </w:tc>
        <w:tc>
          <w:tcPr>
            <w:tcW w:w="5812" w:type="dxa"/>
          </w:tcPr>
          <w:p w:rsidR="00C206FE" w:rsidRPr="009A3E2B" w:rsidRDefault="00C206FE" w:rsidP="0087240F">
            <w:pPr>
              <w:pStyle w:val="a5"/>
              <w:spacing w:line="360" w:lineRule="auto"/>
              <w:ind w:firstLine="180"/>
              <w:rPr>
                <w:szCs w:val="28"/>
              </w:rPr>
            </w:pPr>
          </w:p>
          <w:p w:rsidR="00C206FE" w:rsidRPr="009A3E2B" w:rsidRDefault="00C206FE" w:rsidP="0087240F">
            <w:pPr>
              <w:tabs>
                <w:tab w:val="left" w:pos="2550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О.Н. Игнатенко </w:t>
            </w:r>
          </w:p>
        </w:tc>
        <w:tc>
          <w:tcPr>
            <w:tcW w:w="904" w:type="dxa"/>
          </w:tcPr>
          <w:p w:rsidR="00C206FE" w:rsidRPr="009A3E2B" w:rsidRDefault="00C206FE" w:rsidP="0087240F">
            <w:pPr>
              <w:pStyle w:val="a5"/>
              <w:spacing w:line="360" w:lineRule="auto"/>
              <w:rPr>
                <w:szCs w:val="28"/>
                <w:highlight w:val="yellow"/>
                <w:u w:val="single"/>
              </w:rPr>
            </w:pPr>
          </w:p>
          <w:p w:rsidR="00C206FE" w:rsidRPr="009A3E2B" w:rsidRDefault="00C206FE" w:rsidP="0087240F">
            <w:pPr>
              <w:pStyle w:val="a5"/>
              <w:spacing w:line="360" w:lineRule="auto"/>
              <w:ind w:firstLine="180"/>
              <w:rPr>
                <w:szCs w:val="28"/>
                <w:highlight w:val="yellow"/>
                <w:u w:val="single"/>
              </w:rPr>
            </w:pPr>
          </w:p>
          <w:p w:rsidR="00C206FE" w:rsidRPr="009A3E2B" w:rsidRDefault="00C206FE" w:rsidP="0087240F">
            <w:pPr>
              <w:pStyle w:val="a5"/>
              <w:spacing w:line="360" w:lineRule="auto"/>
              <w:ind w:firstLine="180"/>
              <w:rPr>
                <w:szCs w:val="28"/>
                <w:highlight w:val="yellow"/>
                <w:u w:val="single"/>
              </w:rPr>
            </w:pPr>
          </w:p>
        </w:tc>
      </w:tr>
    </w:tbl>
    <w:p w:rsidR="004F12C3" w:rsidRPr="00F22FFC" w:rsidRDefault="004F12C3" w:rsidP="0087240F">
      <w:pPr>
        <w:pStyle w:val="a3"/>
        <w:shd w:val="clear" w:color="auto" w:fill="FFFFFF"/>
        <w:spacing w:line="360" w:lineRule="auto"/>
        <w:rPr>
          <w:sz w:val="28"/>
          <w:szCs w:val="28"/>
        </w:rPr>
      </w:pPr>
    </w:p>
    <w:sectPr w:rsidR="004F12C3" w:rsidRPr="00F22FFC" w:rsidSect="002B1458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4F12C3"/>
    <w:rsid w:val="00081944"/>
    <w:rsid w:val="00122B03"/>
    <w:rsid w:val="00180929"/>
    <w:rsid w:val="00213601"/>
    <w:rsid w:val="0028752D"/>
    <w:rsid w:val="002B1458"/>
    <w:rsid w:val="004F12C3"/>
    <w:rsid w:val="0063582B"/>
    <w:rsid w:val="00696CF7"/>
    <w:rsid w:val="006A6F18"/>
    <w:rsid w:val="00706C46"/>
    <w:rsid w:val="00742D5A"/>
    <w:rsid w:val="00823631"/>
    <w:rsid w:val="0087240F"/>
    <w:rsid w:val="008C14E5"/>
    <w:rsid w:val="008E7E8E"/>
    <w:rsid w:val="00995C22"/>
    <w:rsid w:val="009B35CA"/>
    <w:rsid w:val="00A622B1"/>
    <w:rsid w:val="00BF2B93"/>
    <w:rsid w:val="00C206FE"/>
    <w:rsid w:val="00D848CC"/>
    <w:rsid w:val="00DB4D35"/>
    <w:rsid w:val="00DF0F16"/>
    <w:rsid w:val="00ED2D74"/>
    <w:rsid w:val="00F22F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6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F12C3"/>
    <w:pPr>
      <w:spacing w:before="100" w:after="150"/>
    </w:pPr>
  </w:style>
  <w:style w:type="character" w:styleId="a4">
    <w:name w:val="Strong"/>
    <w:basedOn w:val="a0"/>
    <w:qFormat/>
    <w:rsid w:val="004F12C3"/>
    <w:rPr>
      <w:b/>
      <w:bCs/>
    </w:rPr>
  </w:style>
  <w:style w:type="paragraph" w:styleId="a5">
    <w:name w:val="Body Text"/>
    <w:basedOn w:val="a"/>
    <w:link w:val="a6"/>
    <w:rsid w:val="00C206FE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C206F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2025-01-09T12:04:00Z</cp:lastPrinted>
  <dcterms:created xsi:type="dcterms:W3CDTF">2026-10-23T15:56:00Z</dcterms:created>
  <dcterms:modified xsi:type="dcterms:W3CDTF">2026-10-23T15:56:00Z</dcterms:modified>
</cp:coreProperties>
</file>