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5A" w:rsidRPr="004D78D2" w:rsidRDefault="000A6A5A" w:rsidP="000A6A5A">
      <w:pPr>
        <w:rPr>
          <w:b/>
          <w:iCs/>
          <w:sz w:val="6"/>
          <w:szCs w:val="6"/>
        </w:rPr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72839" w:rsidRPr="00D973CC" w:rsidTr="00193C6A">
        <w:trPr>
          <w:trHeight w:val="961"/>
        </w:trPr>
        <w:tc>
          <w:tcPr>
            <w:tcW w:w="3321" w:type="dxa"/>
          </w:tcPr>
          <w:p w:rsidR="00472839" w:rsidRPr="00D973CC" w:rsidRDefault="00472839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472839" w:rsidRPr="00D973CC" w:rsidRDefault="00C34496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72839" w:rsidRPr="00D973CC" w:rsidRDefault="00472839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2839" w:rsidRPr="00472839" w:rsidRDefault="00472839" w:rsidP="00472839">
      <w:pPr>
        <w:pStyle w:val="2"/>
        <w:jc w:val="center"/>
        <w:rPr>
          <w:rFonts w:ascii="Times New Roman" w:hAnsi="Times New Roman"/>
          <w:i w:val="0"/>
        </w:rPr>
      </w:pPr>
      <w:r w:rsidRPr="00472839">
        <w:rPr>
          <w:rFonts w:ascii="Times New Roman" w:hAnsi="Times New Roman"/>
          <w:i w:val="0"/>
        </w:rPr>
        <w:t>АДМИНИСТРАЦИЯ ЧЁРНООТРОЖСКОГО СЕЛЬСОВЕТА САРАКТАШСКОГО РАЙОНА ОРЕНБУРГСКОЙ ОБЛАСТИ</w:t>
      </w:r>
    </w:p>
    <w:p w:rsidR="000A6A5A" w:rsidRPr="004D78D2" w:rsidRDefault="000A6A5A" w:rsidP="000A6A5A">
      <w:pPr>
        <w:pStyle w:val="a9"/>
        <w:rPr>
          <w:rFonts w:ascii="Times New Roman" w:hAnsi="Times New Roman" w:cs="Times New Roman"/>
          <w:sz w:val="14"/>
          <w:szCs w:val="14"/>
        </w:rPr>
      </w:pPr>
    </w:p>
    <w:p w:rsidR="000A6A5A" w:rsidRDefault="000A6A5A" w:rsidP="000A6A5A">
      <w:pPr>
        <w:ind w:left="-567" w:right="-426"/>
        <w:jc w:val="center"/>
        <w:rPr>
          <w:bCs/>
          <w:sz w:val="28"/>
          <w:szCs w:val="28"/>
        </w:rPr>
      </w:pPr>
      <w:r w:rsidRPr="00472839">
        <w:rPr>
          <w:bCs/>
          <w:sz w:val="28"/>
          <w:szCs w:val="28"/>
        </w:rPr>
        <w:t>П Р О Т О К О Л</w:t>
      </w:r>
    </w:p>
    <w:p w:rsidR="00C31EBC" w:rsidRDefault="00C31EBC" w:rsidP="00C31EBC">
      <w:pPr>
        <w:pStyle w:val="21"/>
        <w:shd w:val="clear" w:color="auto" w:fill="auto"/>
        <w:spacing w:before="0" w:after="0" w:line="360" w:lineRule="auto"/>
        <w:rPr>
          <w:bCs/>
          <w:spacing w:val="0"/>
          <w:sz w:val="28"/>
          <w:szCs w:val="28"/>
        </w:rPr>
      </w:pPr>
    </w:p>
    <w:p w:rsidR="000A6A5A" w:rsidRPr="004D78D2" w:rsidRDefault="000A6A5A" w:rsidP="00DC7DBD">
      <w:pPr>
        <w:pStyle w:val="21"/>
        <w:shd w:val="clear" w:color="auto" w:fill="auto"/>
        <w:spacing w:before="0" w:after="0" w:line="360" w:lineRule="auto"/>
        <w:rPr>
          <w:sz w:val="2"/>
          <w:szCs w:val="2"/>
        </w:rPr>
      </w:pPr>
      <w:r w:rsidRPr="00472839">
        <w:rPr>
          <w:sz w:val="28"/>
          <w:szCs w:val="28"/>
        </w:rPr>
        <w:t xml:space="preserve">проведения публичных слушаний </w:t>
      </w:r>
      <w:r w:rsidR="004E2BE1" w:rsidRPr="004E2BE1">
        <w:rPr>
          <w:sz w:val="28"/>
          <w:szCs w:val="28"/>
        </w:rPr>
        <w:t>по</w:t>
      </w:r>
      <w:r w:rsidR="00AA381C" w:rsidRPr="00C31EBC">
        <w:rPr>
          <w:sz w:val="28"/>
          <w:szCs w:val="28"/>
        </w:rPr>
        <w:t xml:space="preserve"> </w:t>
      </w:r>
      <w:r w:rsidR="009E5F97">
        <w:rPr>
          <w:sz w:val="28"/>
          <w:szCs w:val="28"/>
        </w:rPr>
        <w:t>в</w:t>
      </w:r>
      <w:r w:rsidR="00636801">
        <w:rPr>
          <w:sz w:val="28"/>
          <w:szCs w:val="28"/>
        </w:rPr>
        <w:t>несению изменений</w:t>
      </w:r>
      <w:r w:rsidR="009E5F97" w:rsidRPr="009E5F97">
        <w:rPr>
          <w:sz w:val="28"/>
          <w:szCs w:val="28"/>
        </w:rPr>
        <w:t xml:space="preserve"> в Правила землепользования и застройки муниципального образования Чёрноотрожский сельсовет Саракташского района Оренбургской области </w:t>
      </w:r>
      <w:r w:rsidR="00DC7DBD" w:rsidRPr="00DC7DBD">
        <w:rPr>
          <w:sz w:val="28"/>
          <w:szCs w:val="28"/>
        </w:rPr>
        <w:t xml:space="preserve">в градостроительные регламенты территориальной зоны «Зона застройки индивидуальными жилыми домами (Ж-1)» </w:t>
      </w:r>
    </w:p>
    <w:p w:rsidR="00472839" w:rsidRDefault="00472839" w:rsidP="00C31EBC">
      <w:pPr>
        <w:spacing w:line="360" w:lineRule="auto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Место проведения:  </w:t>
      </w:r>
      <w:r>
        <w:rPr>
          <w:sz w:val="28"/>
          <w:szCs w:val="28"/>
        </w:rPr>
        <w:t>с. Черный Отрог, ул. Центральная, д.3</w:t>
      </w:r>
      <w:r w:rsidR="004E2BE1">
        <w:rPr>
          <w:sz w:val="28"/>
          <w:szCs w:val="28"/>
        </w:rPr>
        <w:t xml:space="preserve">, </w:t>
      </w:r>
      <w:r>
        <w:rPr>
          <w:sz w:val="28"/>
          <w:szCs w:val="28"/>
        </w:rPr>
        <w:t>здание администрации Чёрноотрожского сельсовета Саракташск</w:t>
      </w:r>
      <w:r w:rsidR="004E2BE1">
        <w:rPr>
          <w:sz w:val="28"/>
          <w:szCs w:val="28"/>
        </w:rPr>
        <w:t>ого района Оренбургской области.</w:t>
      </w:r>
    </w:p>
    <w:p w:rsidR="00472839" w:rsidRDefault="00472839" w:rsidP="00C31E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E42568">
        <w:rPr>
          <w:sz w:val="28"/>
          <w:szCs w:val="28"/>
        </w:rPr>
        <w:t>24 февраля</w:t>
      </w:r>
      <w:r w:rsidR="00DC7DBD">
        <w:rPr>
          <w:sz w:val="28"/>
          <w:szCs w:val="28"/>
        </w:rPr>
        <w:t xml:space="preserve"> 2026</w:t>
      </w:r>
      <w:r w:rsidRPr="00D07D73">
        <w:rPr>
          <w:sz w:val="28"/>
          <w:szCs w:val="28"/>
        </w:rPr>
        <w:t xml:space="preserve"> года</w:t>
      </w:r>
    </w:p>
    <w:p w:rsidR="00472839" w:rsidRDefault="00472839" w:rsidP="00C31EBC">
      <w:pPr>
        <w:spacing w:line="360" w:lineRule="auto"/>
        <w:jc w:val="both"/>
        <w:rPr>
          <w:sz w:val="28"/>
          <w:szCs w:val="28"/>
        </w:rPr>
      </w:pPr>
      <w:r w:rsidRPr="00D07D73">
        <w:rPr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17:10 часов</w:t>
      </w:r>
    </w:p>
    <w:p w:rsidR="00472839" w:rsidRDefault="00472839" w:rsidP="00472839">
      <w:pPr>
        <w:jc w:val="both"/>
        <w:rPr>
          <w:sz w:val="28"/>
          <w:szCs w:val="28"/>
        </w:rPr>
      </w:pPr>
    </w:p>
    <w:p w:rsidR="00472839" w:rsidRPr="00D07D73" w:rsidRDefault="00472839" w:rsidP="00472839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>Количе</w:t>
      </w:r>
      <w:r>
        <w:rPr>
          <w:sz w:val="28"/>
          <w:szCs w:val="28"/>
        </w:rPr>
        <w:t>ство присутств</w:t>
      </w:r>
      <w:r w:rsidR="00E234A7">
        <w:rPr>
          <w:sz w:val="28"/>
          <w:szCs w:val="28"/>
        </w:rPr>
        <w:t xml:space="preserve">ующих:  </w:t>
      </w:r>
      <w:r w:rsidR="00CA6E82">
        <w:rPr>
          <w:sz w:val="28"/>
          <w:szCs w:val="28"/>
        </w:rPr>
        <w:t xml:space="preserve">7 </w:t>
      </w:r>
      <w:r>
        <w:rPr>
          <w:sz w:val="28"/>
          <w:szCs w:val="28"/>
        </w:rPr>
        <w:t>(</w:t>
      </w:r>
      <w:r w:rsidR="00CA6E82">
        <w:rPr>
          <w:sz w:val="28"/>
          <w:szCs w:val="28"/>
        </w:rPr>
        <w:t>семь</w:t>
      </w:r>
      <w:r w:rsidRPr="00D07D73">
        <w:rPr>
          <w:sz w:val="28"/>
          <w:szCs w:val="28"/>
        </w:rPr>
        <w:t>) человек</w:t>
      </w:r>
    </w:p>
    <w:p w:rsidR="00472839" w:rsidRDefault="00472839" w:rsidP="00472839">
      <w:pPr>
        <w:jc w:val="both"/>
        <w:rPr>
          <w:sz w:val="28"/>
          <w:szCs w:val="28"/>
        </w:rPr>
      </w:pPr>
    </w:p>
    <w:p w:rsidR="00472839" w:rsidRPr="00D07D73" w:rsidRDefault="00472839" w:rsidP="00C31E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Председательствующий: </w:t>
      </w:r>
      <w:r w:rsidR="00DC7DBD" w:rsidRPr="00DC7DBD">
        <w:rPr>
          <w:sz w:val="28"/>
          <w:szCs w:val="28"/>
        </w:rPr>
        <w:t>Заикин Виктор Николаевич, заместитель главы администрации муниципального образ</w:t>
      </w:r>
      <w:r w:rsidR="00DC7DBD">
        <w:rPr>
          <w:sz w:val="28"/>
          <w:szCs w:val="28"/>
        </w:rPr>
        <w:t>ования Чёрноотрожский сельсовет</w:t>
      </w:r>
      <w:r>
        <w:rPr>
          <w:sz w:val="28"/>
          <w:szCs w:val="28"/>
        </w:rPr>
        <w:t>;</w:t>
      </w:r>
    </w:p>
    <w:p w:rsidR="00472839" w:rsidRPr="00D07D73" w:rsidRDefault="00472839" w:rsidP="00DC7DB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D07D73">
        <w:rPr>
          <w:sz w:val="28"/>
          <w:szCs w:val="28"/>
        </w:rPr>
        <w:t xml:space="preserve">: </w:t>
      </w:r>
      <w:r w:rsidR="004F1B76">
        <w:rPr>
          <w:sz w:val="28"/>
          <w:szCs w:val="28"/>
        </w:rPr>
        <w:t>Игнатенко Ольга Николаевна</w:t>
      </w:r>
      <w:r>
        <w:rPr>
          <w:sz w:val="28"/>
          <w:szCs w:val="28"/>
        </w:rPr>
        <w:t xml:space="preserve">, </w:t>
      </w:r>
      <w:r w:rsidR="004F1B76">
        <w:rPr>
          <w:sz w:val="28"/>
          <w:szCs w:val="28"/>
        </w:rPr>
        <w:t>специалист 1 категории</w:t>
      </w:r>
      <w:r w:rsidR="00DC7DBD">
        <w:rPr>
          <w:sz w:val="28"/>
          <w:szCs w:val="28"/>
        </w:rPr>
        <w:t xml:space="preserve"> </w:t>
      </w:r>
      <w:r w:rsidR="004F1B7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Чёрноотрожского сельсовета.</w:t>
      </w:r>
    </w:p>
    <w:p w:rsidR="00962FB7" w:rsidRPr="003A4F58" w:rsidRDefault="00962FB7" w:rsidP="00962FB7">
      <w:pPr>
        <w:jc w:val="center"/>
        <w:rPr>
          <w:sz w:val="28"/>
          <w:szCs w:val="28"/>
        </w:rPr>
      </w:pPr>
      <w:r w:rsidRPr="003A4F58">
        <w:rPr>
          <w:sz w:val="28"/>
          <w:szCs w:val="28"/>
        </w:rPr>
        <w:t>ПОВЕСТКА ДНЯ:</w:t>
      </w:r>
    </w:p>
    <w:p w:rsidR="00962FB7" w:rsidRPr="003A4F58" w:rsidRDefault="00962FB7" w:rsidP="00962FB7">
      <w:pPr>
        <w:jc w:val="center"/>
        <w:rPr>
          <w:sz w:val="28"/>
          <w:szCs w:val="28"/>
        </w:rPr>
      </w:pPr>
    </w:p>
    <w:p w:rsidR="00DC7DBD" w:rsidRDefault="00BA499A" w:rsidP="00DC7D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1. </w:t>
      </w:r>
      <w:r w:rsidR="00DC7DBD" w:rsidRPr="00DC7DBD">
        <w:rPr>
          <w:sz w:val="28"/>
          <w:szCs w:val="28"/>
          <w:lang w:eastAsia="ar-SA"/>
        </w:rPr>
        <w:t>Внесени</w:t>
      </w:r>
      <w:r w:rsidR="00DC7DBD">
        <w:rPr>
          <w:sz w:val="28"/>
          <w:szCs w:val="28"/>
          <w:lang w:eastAsia="ar-SA"/>
        </w:rPr>
        <w:t>е</w:t>
      </w:r>
      <w:r w:rsidR="00DC7DBD" w:rsidRPr="00DC7DBD">
        <w:rPr>
          <w:sz w:val="28"/>
          <w:szCs w:val="28"/>
          <w:lang w:eastAsia="ar-SA"/>
        </w:rPr>
        <w:t xml:space="preserve"> изменений в градостроительные регламенты территориальной зоны «Зона застройки индивидуальными жилыми домами (Ж-1)» Правил землепользования и застройки муниципального образования Чёрноотрожский сельсовет Саракташского района Оренбургской области.</w:t>
      </w:r>
    </w:p>
    <w:p w:rsidR="002D4360" w:rsidRDefault="00472839" w:rsidP="00DC7D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5ED1">
        <w:rPr>
          <w:sz w:val="28"/>
          <w:szCs w:val="28"/>
        </w:rPr>
        <w:t>СЛУШАЛИ:</w:t>
      </w:r>
      <w:r w:rsidRPr="004270D5">
        <w:rPr>
          <w:sz w:val="28"/>
          <w:szCs w:val="28"/>
        </w:rPr>
        <w:t xml:space="preserve"> </w:t>
      </w:r>
    </w:p>
    <w:p w:rsidR="00DC7DBD" w:rsidRDefault="002D4360" w:rsidP="005929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D4360">
        <w:rPr>
          <w:sz w:val="28"/>
          <w:szCs w:val="28"/>
        </w:rPr>
        <w:lastRenderedPageBreak/>
        <w:t xml:space="preserve">Председательствующий: </w:t>
      </w:r>
      <w:r w:rsidR="00DC7DBD" w:rsidRPr="00DC7DBD">
        <w:rPr>
          <w:sz w:val="28"/>
          <w:szCs w:val="28"/>
        </w:rPr>
        <w:t>Заикин Виктор Николаевич, заместитель главы администрации муниципального образования Чёрноотрожский сельсовет</w:t>
      </w:r>
      <w:r w:rsidR="00DC7DBD">
        <w:rPr>
          <w:sz w:val="28"/>
          <w:szCs w:val="28"/>
        </w:rPr>
        <w:t xml:space="preserve">, </w:t>
      </w:r>
      <w:r w:rsidR="00DC7DBD" w:rsidRPr="00DC7DBD">
        <w:rPr>
          <w:sz w:val="28"/>
          <w:szCs w:val="28"/>
        </w:rPr>
        <w:t xml:space="preserve">уточнил нормы ст. 47 Федерального закона от 20.03.2025 № 33-ФЗ </w:t>
      </w:r>
      <w:r w:rsidR="00A83685">
        <w:rPr>
          <w:sz w:val="28"/>
          <w:szCs w:val="28"/>
        </w:rPr>
        <w:t>«</w:t>
      </w:r>
      <w:r w:rsidR="00DC7DBD" w:rsidRPr="00DC7DBD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83685">
        <w:rPr>
          <w:sz w:val="28"/>
          <w:szCs w:val="28"/>
        </w:rPr>
        <w:t>»</w:t>
      </w:r>
      <w:r w:rsidR="00DC7DBD" w:rsidRPr="00DC7DBD">
        <w:rPr>
          <w:sz w:val="28"/>
          <w:szCs w:val="28"/>
        </w:rPr>
        <w:t>, Устава муниципального образования Чёрноотрожский сельсовет и Положения об организации и проведении публичных слушаний или общественных обсуждений в сельском поселении Чёрноотрожский сельсовет Саракташского района Оренбургской области, утвержденного решением Совета депутатов Чёрноотрожского сельсовета              № 41 от 30.03.2021</w:t>
      </w:r>
      <w:r w:rsidR="00DC7DBD">
        <w:rPr>
          <w:sz w:val="28"/>
          <w:szCs w:val="28"/>
        </w:rPr>
        <w:t>.</w:t>
      </w:r>
    </w:p>
    <w:p w:rsidR="002D4360" w:rsidRDefault="002D4360" w:rsidP="005929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D4360">
        <w:rPr>
          <w:sz w:val="28"/>
          <w:szCs w:val="28"/>
        </w:rPr>
        <w:t xml:space="preserve">ВЫСТУПИЛИ: </w:t>
      </w:r>
    </w:p>
    <w:p w:rsidR="005929AB" w:rsidRDefault="00C81B75" w:rsidP="00DC7D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29AB">
        <w:rPr>
          <w:sz w:val="28"/>
          <w:szCs w:val="28"/>
        </w:rPr>
        <w:t>Игнатенк</w:t>
      </w:r>
      <w:r w:rsidR="00DC7DBD">
        <w:rPr>
          <w:sz w:val="28"/>
          <w:szCs w:val="28"/>
        </w:rPr>
        <w:t>о О.Н., специалист 1 категории</w:t>
      </w:r>
      <w:r w:rsidR="005929AB">
        <w:rPr>
          <w:sz w:val="28"/>
          <w:szCs w:val="28"/>
        </w:rPr>
        <w:t xml:space="preserve"> администрации Чёрноотрожского сельсовета:</w:t>
      </w:r>
    </w:p>
    <w:p w:rsidR="00DC7DBD" w:rsidRPr="00DC7DBD" w:rsidRDefault="00DC7DBD" w:rsidP="00DC7DBD">
      <w:pPr>
        <w:spacing w:line="360" w:lineRule="auto"/>
        <w:ind w:firstLine="709"/>
        <w:jc w:val="both"/>
        <w:rPr>
          <w:rFonts w:cstheme="minorBid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Ознакомила с поступившим заявлением </w:t>
      </w:r>
      <w:r w:rsidR="00E42568">
        <w:rPr>
          <w:sz w:val="28"/>
          <w:szCs w:val="28"/>
          <w:lang w:eastAsia="ar-SA"/>
        </w:rPr>
        <w:t xml:space="preserve">Филатовой Татьяны Викторовны от 26.01.2026 </w:t>
      </w:r>
      <w:r>
        <w:rPr>
          <w:sz w:val="28"/>
          <w:szCs w:val="28"/>
        </w:rPr>
        <w:t>о внесении изменений</w:t>
      </w:r>
      <w:r w:rsidRPr="00DC7DBD">
        <w:rPr>
          <w:rFonts w:eastAsiaTheme="minorHAnsi"/>
          <w:sz w:val="28"/>
          <w:szCs w:val="28"/>
          <w:lang w:eastAsia="en-US"/>
        </w:rPr>
        <w:t xml:space="preserve"> в Правила землепользования и застройки муниципального </w:t>
      </w:r>
      <w:r w:rsidRPr="00DC7DBD">
        <w:rPr>
          <w:rFonts w:cstheme="minorBidi"/>
          <w:sz w:val="28"/>
          <w:szCs w:val="28"/>
          <w:lang w:eastAsia="en-US"/>
        </w:rPr>
        <w:t>образования Чёрноотрожский сельсовет Саракташского района Оренбургской области, утвержденные постановлением администрации Чёрноотрожского сельсовета от 06.09.2024 № 131-п</w:t>
      </w:r>
      <w:r w:rsidR="00E42568">
        <w:rPr>
          <w:rFonts w:cstheme="minorBidi"/>
          <w:sz w:val="28"/>
          <w:szCs w:val="28"/>
          <w:lang w:eastAsia="en-US"/>
        </w:rPr>
        <w:t xml:space="preserve"> (с изменениями от 14.01.2026 № 1-п)</w:t>
      </w:r>
      <w:r w:rsidRPr="00DC7DBD">
        <w:rPr>
          <w:rFonts w:cstheme="minorBidi"/>
          <w:sz w:val="28"/>
          <w:szCs w:val="28"/>
          <w:lang w:eastAsia="en-US"/>
        </w:rPr>
        <w:t xml:space="preserve"> в части изменения </w:t>
      </w:r>
      <w:r w:rsidR="00E42568">
        <w:rPr>
          <w:sz w:val="28"/>
          <w:szCs w:val="28"/>
          <w:lang w:eastAsia="ar-SA"/>
        </w:rPr>
        <w:t>в</w:t>
      </w:r>
      <w:r w:rsidR="00E42568" w:rsidRPr="00286B0D">
        <w:rPr>
          <w:sz w:val="28"/>
          <w:szCs w:val="28"/>
          <w:lang w:eastAsia="ar-SA"/>
        </w:rPr>
        <w:t xml:space="preserve"> </w:t>
      </w:r>
      <w:r w:rsidR="00E42568">
        <w:rPr>
          <w:sz w:val="28"/>
          <w:szCs w:val="28"/>
          <w:lang w:eastAsia="ar-SA"/>
        </w:rPr>
        <w:t>статье 28</w:t>
      </w:r>
      <w:r w:rsidR="00E42568" w:rsidRPr="00286B0D">
        <w:rPr>
          <w:sz w:val="28"/>
          <w:szCs w:val="28"/>
          <w:lang w:eastAsia="ar-SA"/>
        </w:rPr>
        <w:t xml:space="preserve"> «Зона застройки индивидуальными жилыми домами</w:t>
      </w:r>
      <w:r w:rsidR="00E42568">
        <w:rPr>
          <w:sz w:val="28"/>
          <w:szCs w:val="28"/>
          <w:lang w:eastAsia="ar-SA"/>
        </w:rPr>
        <w:t xml:space="preserve"> (Ж.1)</w:t>
      </w:r>
      <w:r w:rsidR="00E42568" w:rsidRPr="00286B0D">
        <w:rPr>
          <w:sz w:val="28"/>
          <w:szCs w:val="28"/>
          <w:lang w:eastAsia="ar-SA"/>
        </w:rPr>
        <w:t>»</w:t>
      </w:r>
      <w:r w:rsidR="00E42568">
        <w:rPr>
          <w:sz w:val="28"/>
          <w:szCs w:val="28"/>
          <w:lang w:eastAsia="ar-SA"/>
        </w:rPr>
        <w:t>, а именно добавить в основные виды разрешенного использования вид разрешенного использования «Малоэтажная жилая застройка» код 2.1.1</w:t>
      </w:r>
      <w:r w:rsidRPr="00DC7DBD">
        <w:rPr>
          <w:rFonts w:cstheme="minorBidi"/>
          <w:sz w:val="28"/>
          <w:szCs w:val="28"/>
          <w:lang w:eastAsia="en-US"/>
        </w:rPr>
        <w:t>, для последующего присвоения</w:t>
      </w:r>
      <w:r w:rsidR="00E42568">
        <w:rPr>
          <w:rFonts w:cstheme="minorBidi"/>
          <w:sz w:val="28"/>
          <w:szCs w:val="28"/>
          <w:lang w:eastAsia="en-US"/>
        </w:rPr>
        <w:t xml:space="preserve"> </w:t>
      </w:r>
      <w:r w:rsidR="00E42568" w:rsidRPr="00E42568">
        <w:rPr>
          <w:rFonts w:cstheme="minorBidi"/>
          <w:sz w:val="28"/>
          <w:szCs w:val="28"/>
          <w:lang w:eastAsia="en-US"/>
        </w:rPr>
        <w:t>вышеуказанного вида разрешенного использования земельному участку, образуемому под жилым помещением, расположенным по адресу: Оренбургская область, Саракташский район, с. Черный Отрог, пер. Восточный, д. 10, кв.2.</w:t>
      </w:r>
      <w:r w:rsidR="00E42568">
        <w:rPr>
          <w:rFonts w:cstheme="minorBidi"/>
          <w:sz w:val="28"/>
          <w:szCs w:val="28"/>
          <w:lang w:eastAsia="en-US"/>
        </w:rPr>
        <w:t xml:space="preserve"> </w:t>
      </w:r>
      <w:r w:rsidRPr="00DC7DBD">
        <w:rPr>
          <w:rFonts w:cstheme="minorBidi"/>
          <w:sz w:val="28"/>
          <w:szCs w:val="28"/>
          <w:lang w:eastAsia="en-US"/>
        </w:rPr>
        <w:t>находящемуся</w:t>
      </w:r>
      <w:r w:rsidR="00E42568">
        <w:rPr>
          <w:rFonts w:cstheme="minorBidi"/>
          <w:sz w:val="28"/>
          <w:szCs w:val="28"/>
          <w:lang w:eastAsia="en-US"/>
        </w:rPr>
        <w:t xml:space="preserve"> в собственности Филатовой Т.В.</w:t>
      </w:r>
    </w:p>
    <w:p w:rsidR="003D5C0D" w:rsidRDefault="00DC7DBD" w:rsidP="005F6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  <w:sectPr w:rsidR="003D5C0D" w:rsidSect="000B63F6">
          <w:headerReference w:type="even" r:id="rId8"/>
          <w:headerReference w:type="default" r:id="rId9"/>
          <w:footerReference w:type="default" r:id="rId10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  <w:r>
        <w:rPr>
          <w:sz w:val="28"/>
          <w:szCs w:val="28"/>
        </w:rPr>
        <w:t xml:space="preserve"> На основании вышеизложенного п</w:t>
      </w:r>
      <w:r w:rsidR="005929AB">
        <w:rPr>
          <w:sz w:val="28"/>
          <w:szCs w:val="28"/>
          <w:lang w:eastAsia="ar-SA"/>
        </w:rPr>
        <w:t>редложила в</w:t>
      </w:r>
      <w:r w:rsidR="005F6682">
        <w:rPr>
          <w:sz w:val="28"/>
          <w:szCs w:val="28"/>
          <w:lang w:eastAsia="ar-SA"/>
        </w:rPr>
        <w:t>нести в</w:t>
      </w:r>
      <w:r w:rsidR="005F6682" w:rsidRPr="005F6682">
        <w:rPr>
          <w:sz w:val="28"/>
          <w:szCs w:val="28"/>
          <w:lang w:eastAsia="ar-SA"/>
        </w:rPr>
        <w:t xml:space="preserve"> градостроительные регламенты территориальной зоны «Зона застройки индивидуальными жилыми домами (Ж-1)» Правил землепользования и </w:t>
      </w:r>
    </w:p>
    <w:p w:rsidR="005F6682" w:rsidRPr="005F6682" w:rsidRDefault="005F6682" w:rsidP="005F6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5F6682">
        <w:rPr>
          <w:sz w:val="28"/>
          <w:szCs w:val="28"/>
          <w:lang w:eastAsia="ar-SA"/>
        </w:rPr>
        <w:lastRenderedPageBreak/>
        <w:t>застройки муниципального образования Чёрноотрожский сельсовет Саракташского района Оренбургской области, утвержденных постановлением администрации муниципального образования Чёрноотрожский сельсовет Саракташского района Оренбургской области от 06.09.2024 № 131-п, следующие изменения:</w:t>
      </w:r>
    </w:p>
    <w:p w:rsidR="003D5C0D" w:rsidRDefault="005F6682" w:rsidP="00E425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5F6682">
        <w:rPr>
          <w:sz w:val="28"/>
          <w:szCs w:val="28"/>
          <w:lang w:eastAsia="ar-SA"/>
        </w:rPr>
        <w:t xml:space="preserve">1.1. </w:t>
      </w:r>
      <w:r w:rsidR="00E42568" w:rsidRPr="00286B0D">
        <w:rPr>
          <w:sz w:val="28"/>
          <w:szCs w:val="28"/>
          <w:lang w:eastAsia="ar-SA"/>
        </w:rPr>
        <w:t xml:space="preserve">В </w:t>
      </w:r>
      <w:r w:rsidR="00E42568">
        <w:rPr>
          <w:sz w:val="28"/>
          <w:szCs w:val="28"/>
          <w:lang w:eastAsia="ar-SA"/>
        </w:rPr>
        <w:t>статье 28</w:t>
      </w:r>
      <w:r w:rsidR="00E42568" w:rsidRPr="00286B0D">
        <w:rPr>
          <w:sz w:val="28"/>
          <w:szCs w:val="28"/>
          <w:lang w:eastAsia="ar-SA"/>
        </w:rPr>
        <w:t xml:space="preserve"> «Зона застройки индивидуальными жилыми домами</w:t>
      </w:r>
      <w:r w:rsidR="00E42568">
        <w:rPr>
          <w:sz w:val="28"/>
          <w:szCs w:val="28"/>
          <w:lang w:eastAsia="ar-SA"/>
        </w:rPr>
        <w:t xml:space="preserve"> (Ж.1)</w:t>
      </w:r>
      <w:r w:rsidR="00E42568" w:rsidRPr="00286B0D">
        <w:rPr>
          <w:sz w:val="28"/>
          <w:szCs w:val="28"/>
          <w:lang w:eastAsia="ar-SA"/>
        </w:rPr>
        <w:t>»</w:t>
      </w:r>
      <w:r w:rsidR="00E42568">
        <w:rPr>
          <w:sz w:val="28"/>
          <w:szCs w:val="28"/>
          <w:lang w:eastAsia="ar-SA"/>
        </w:rPr>
        <w:t xml:space="preserve"> добавить в основные виды разрешенного использования вид разрешенного использования «Малоэтажная жилая застройка» код 2.1.1</w:t>
      </w:r>
      <w:r w:rsidR="003D5C0D">
        <w:rPr>
          <w:sz w:val="28"/>
          <w:szCs w:val="28"/>
          <w:lang w:eastAsia="ar-SA"/>
        </w:rPr>
        <w:t xml:space="preserve"> 1 в соответствии с таблицей:</w:t>
      </w:r>
    </w:p>
    <w:p w:rsidR="003D5C0D" w:rsidRDefault="003D5C0D" w:rsidP="00E425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27"/>
        <w:gridCol w:w="3392"/>
        <w:gridCol w:w="1404"/>
        <w:gridCol w:w="2105"/>
        <w:gridCol w:w="1825"/>
        <w:gridCol w:w="2105"/>
        <w:gridCol w:w="2105"/>
      </w:tblGrid>
      <w:tr w:rsidR="003D5C0D" w:rsidRPr="003D5C0D" w:rsidTr="003D5C0D">
        <w:trPr>
          <w:trHeight w:val="140"/>
        </w:trPr>
        <w:tc>
          <w:tcPr>
            <w:tcW w:w="22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  <w:r w:rsidRPr="003D5C0D">
              <w:rPr>
                <w:b/>
                <w:sz w:val="22"/>
                <w:szCs w:val="22"/>
              </w:rPr>
              <w:t>Основные виды разрешенного использования земельного участка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  <w:r w:rsidRPr="003D5C0D">
              <w:rPr>
                <w:b/>
                <w:sz w:val="22"/>
                <w:szCs w:val="22"/>
              </w:rPr>
              <w:t xml:space="preserve">  Описание вида разрешенного использования земельного участка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  <w:r w:rsidRPr="003D5C0D">
              <w:rPr>
                <w:b/>
                <w:sz w:val="22"/>
                <w:szCs w:val="22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  <w:r w:rsidRPr="003D5C0D">
              <w:rPr>
                <w:b/>
                <w:sz w:val="22"/>
                <w:szCs w:val="22"/>
              </w:rPr>
              <w:t xml:space="preserve">  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3D5C0D" w:rsidRPr="003D5C0D" w:rsidTr="003D5C0D">
        <w:trPr>
          <w:trHeight w:val="140"/>
        </w:trPr>
        <w:tc>
          <w:tcPr>
            <w:tcW w:w="22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</w:p>
        </w:tc>
        <w:tc>
          <w:tcPr>
            <w:tcW w:w="3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  <w:r w:rsidRPr="003D5C0D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кв.м.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  <w:r w:rsidRPr="003D5C0D">
              <w:rPr>
                <w:b/>
                <w:sz w:val="22"/>
                <w:szCs w:val="22"/>
              </w:rPr>
              <w:t>Предельная высота зданий, строений, сооружений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  <w:r w:rsidRPr="003D5C0D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  <w:r w:rsidRPr="003D5C0D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3D5C0D" w:rsidRPr="003D5C0D" w:rsidTr="003D5C0D">
        <w:trPr>
          <w:trHeight w:val="242"/>
          <w:tblHeader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sz w:val="24"/>
                <w:szCs w:val="24"/>
              </w:rPr>
            </w:pPr>
            <w:r w:rsidRPr="003D5C0D">
              <w:rPr>
                <w:sz w:val="24"/>
                <w:szCs w:val="24"/>
              </w:rPr>
              <w:t>7</w:t>
            </w:r>
          </w:p>
        </w:tc>
      </w:tr>
      <w:tr w:rsidR="003D5C0D" w:rsidRPr="003D5C0D" w:rsidTr="003D5C0D">
        <w:trPr>
          <w:trHeight w:val="8550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lastRenderedPageBreak/>
              <w:t>Малоэтажная жилая застройка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обустройство спортивных и детских площадок, площадок для отдыха;</w:t>
            </w:r>
          </w:p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2.1.1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 xml:space="preserve">Предельные размеры земельных участков минимальная площадь –не регламентируется, </w:t>
            </w:r>
          </w:p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максимальная площадь – не регламентируется</w:t>
            </w:r>
          </w:p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Предельное количество этажей зданий, строений, сооружений:</w:t>
            </w:r>
          </w:p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 xml:space="preserve">4 этажа </w:t>
            </w:r>
          </w:p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Ограждений, об­ ращенных на улицу, должны соответствовать, характеру формирующейся среды, типу застройки и условиям размещения в селе, что определяются утвержденной градостроительной документацией.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До границы соседнего участка:</w:t>
            </w:r>
          </w:p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-Для усадебного, одно-, двухквартирного дома по санитарно-бытовым условиям и зооветеринарным условиям - не менее 3 м, от построек для содержания скота и птицы - не менее 4 м, от других построек (бани, гаража и др.) не менее 3 м;</w:t>
            </w:r>
          </w:p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Расстояние от основного строения до красной линии улицы не менее чем 5 м, красной линии проездов не менее чем 3 м; от хозяйственных построек до красных линий улиц и проездов должно быть не менее6 м.</w:t>
            </w:r>
          </w:p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 xml:space="preserve">Расстояние от кустарников – 1м, </w:t>
            </w:r>
          </w:p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от стволов среднерослых деревьев – 2 м..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C0D" w:rsidRPr="003D5C0D" w:rsidRDefault="003D5C0D" w:rsidP="003D5C0D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3D5C0D">
              <w:rPr>
                <w:sz w:val="22"/>
                <w:szCs w:val="22"/>
              </w:rPr>
              <w:t>60</w:t>
            </w:r>
          </w:p>
        </w:tc>
      </w:tr>
    </w:tbl>
    <w:p w:rsidR="003D5C0D" w:rsidRDefault="003D5C0D" w:rsidP="003D5C0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3D5C0D" w:rsidSect="003D5C0D">
          <w:pgSz w:w="16838" w:h="11906" w:orient="landscape"/>
          <w:pgMar w:top="1701" w:right="1134" w:bottom="851" w:left="1134" w:header="720" w:footer="720" w:gutter="0"/>
          <w:cols w:space="720"/>
          <w:titlePg/>
          <w:docGrid w:linePitch="272"/>
        </w:sectPr>
      </w:pPr>
    </w:p>
    <w:p w:rsidR="005A2526" w:rsidRPr="00D07D73" w:rsidRDefault="005A2526" w:rsidP="003D5C0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ГОЛОСОВАЛИ:  За - </w:t>
      </w:r>
      <w:r w:rsidR="00CA6E82">
        <w:rPr>
          <w:sz w:val="28"/>
          <w:szCs w:val="28"/>
        </w:rPr>
        <w:t>7</w:t>
      </w:r>
    </w:p>
    <w:p w:rsidR="005A2526" w:rsidRPr="00D07D73" w:rsidRDefault="005A2526" w:rsidP="009C1777">
      <w:pPr>
        <w:spacing w:line="360" w:lineRule="auto"/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                     </w:t>
      </w:r>
      <w:r w:rsidR="009C1777">
        <w:rPr>
          <w:sz w:val="28"/>
          <w:szCs w:val="28"/>
        </w:rPr>
        <w:t xml:space="preserve">        </w:t>
      </w:r>
      <w:r w:rsidRPr="00D07D73">
        <w:rPr>
          <w:sz w:val="28"/>
          <w:szCs w:val="28"/>
        </w:rPr>
        <w:t xml:space="preserve"> Против</w:t>
      </w:r>
      <w:r>
        <w:rPr>
          <w:sz w:val="28"/>
          <w:szCs w:val="28"/>
        </w:rPr>
        <w:t xml:space="preserve"> </w:t>
      </w:r>
      <w:r w:rsidRPr="00D07D73">
        <w:rPr>
          <w:sz w:val="28"/>
          <w:szCs w:val="28"/>
        </w:rPr>
        <w:t>- нет</w:t>
      </w:r>
    </w:p>
    <w:p w:rsidR="005929AB" w:rsidRDefault="005A2526" w:rsidP="005929AB">
      <w:pPr>
        <w:spacing w:line="360" w:lineRule="auto"/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                    </w:t>
      </w:r>
      <w:r w:rsidR="009C1777">
        <w:rPr>
          <w:sz w:val="28"/>
          <w:szCs w:val="28"/>
        </w:rPr>
        <w:t xml:space="preserve">        </w:t>
      </w:r>
      <w:r w:rsidRPr="00D07D73">
        <w:rPr>
          <w:sz w:val="28"/>
          <w:szCs w:val="28"/>
        </w:rPr>
        <w:t xml:space="preserve">  Воздержались – нет.</w:t>
      </w:r>
    </w:p>
    <w:p w:rsidR="005929AB" w:rsidRDefault="008862F8" w:rsidP="005929AB">
      <w:pPr>
        <w:spacing w:line="360" w:lineRule="auto"/>
        <w:ind w:firstLine="709"/>
        <w:jc w:val="both"/>
        <w:rPr>
          <w:sz w:val="28"/>
          <w:szCs w:val="28"/>
        </w:rPr>
      </w:pPr>
      <w:r w:rsidRPr="000B63F6">
        <w:rPr>
          <w:sz w:val="28"/>
          <w:szCs w:val="28"/>
        </w:rPr>
        <w:t>РЕШИЛИ:</w:t>
      </w:r>
      <w:r w:rsidR="005929AB">
        <w:rPr>
          <w:sz w:val="28"/>
          <w:szCs w:val="28"/>
        </w:rPr>
        <w:t xml:space="preserve"> </w:t>
      </w:r>
    </w:p>
    <w:p w:rsidR="005929AB" w:rsidRDefault="005F6682" w:rsidP="005929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</w:t>
      </w:r>
      <w:r w:rsidR="005929AB">
        <w:rPr>
          <w:sz w:val="28"/>
          <w:szCs w:val="28"/>
          <w:lang w:eastAsia="ar-SA"/>
        </w:rPr>
        <w:t>в</w:t>
      </w:r>
      <w:r w:rsidR="005929AB" w:rsidRPr="00286B0D">
        <w:rPr>
          <w:sz w:val="28"/>
          <w:szCs w:val="28"/>
          <w:lang w:eastAsia="ar-SA"/>
        </w:rPr>
        <w:t>нес</w:t>
      </w:r>
      <w:r w:rsidR="00C81B75">
        <w:rPr>
          <w:sz w:val="28"/>
          <w:szCs w:val="28"/>
          <w:lang w:eastAsia="ar-SA"/>
        </w:rPr>
        <w:t>ение</w:t>
      </w:r>
      <w:r w:rsidRPr="00DC7DBD">
        <w:rPr>
          <w:sz w:val="28"/>
          <w:szCs w:val="28"/>
          <w:lang w:eastAsia="ar-SA"/>
        </w:rPr>
        <w:t xml:space="preserve"> изменений в градостроительные регламенты территориальной зоны «Зона застройки индивидуальными жилыми домами (Ж-1)» Правил землепользования и застройки муниципального образования Чёрноотрожский сельсовет Саракташского района Оренбургской области</w:t>
      </w:r>
      <w:r>
        <w:rPr>
          <w:sz w:val="28"/>
          <w:szCs w:val="28"/>
          <w:lang w:eastAsia="ar-SA"/>
        </w:rPr>
        <w:t xml:space="preserve"> </w:t>
      </w:r>
      <w:r w:rsidR="00C81B75">
        <w:rPr>
          <w:sz w:val="28"/>
          <w:szCs w:val="28"/>
        </w:rPr>
        <w:t>следующи</w:t>
      </w:r>
      <w:r>
        <w:rPr>
          <w:sz w:val="28"/>
          <w:szCs w:val="28"/>
        </w:rPr>
        <w:t>е</w:t>
      </w:r>
      <w:r w:rsidR="00C81B75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="00C81B75">
        <w:rPr>
          <w:sz w:val="28"/>
          <w:szCs w:val="28"/>
        </w:rPr>
        <w:t>:</w:t>
      </w:r>
    </w:p>
    <w:p w:rsidR="005F6682" w:rsidRDefault="00C81B75" w:rsidP="005F6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3D5C0D" w:rsidRPr="00286B0D">
        <w:rPr>
          <w:sz w:val="28"/>
          <w:szCs w:val="28"/>
          <w:lang w:eastAsia="ar-SA"/>
        </w:rPr>
        <w:t xml:space="preserve">В </w:t>
      </w:r>
      <w:r w:rsidR="003D5C0D">
        <w:rPr>
          <w:sz w:val="28"/>
          <w:szCs w:val="28"/>
          <w:lang w:eastAsia="ar-SA"/>
        </w:rPr>
        <w:t>статье 28</w:t>
      </w:r>
      <w:r w:rsidR="003D5C0D" w:rsidRPr="00286B0D">
        <w:rPr>
          <w:sz w:val="28"/>
          <w:szCs w:val="28"/>
          <w:lang w:eastAsia="ar-SA"/>
        </w:rPr>
        <w:t xml:space="preserve"> «Зона застройки индивидуальными жилыми домами</w:t>
      </w:r>
      <w:r w:rsidR="003D5C0D">
        <w:rPr>
          <w:sz w:val="28"/>
          <w:szCs w:val="28"/>
          <w:lang w:eastAsia="ar-SA"/>
        </w:rPr>
        <w:t xml:space="preserve"> (Ж.1)</w:t>
      </w:r>
      <w:r w:rsidR="003D5C0D" w:rsidRPr="00286B0D">
        <w:rPr>
          <w:sz w:val="28"/>
          <w:szCs w:val="28"/>
          <w:lang w:eastAsia="ar-SA"/>
        </w:rPr>
        <w:t>»</w:t>
      </w:r>
      <w:r w:rsidR="003D5C0D">
        <w:rPr>
          <w:sz w:val="28"/>
          <w:szCs w:val="28"/>
          <w:lang w:eastAsia="ar-SA"/>
        </w:rPr>
        <w:t xml:space="preserve"> добавить в основные виды разрешенного использования вид разрешенного использования «Малоэтажная жилая застройка» код 2.1.1 1 в соответствии с вышеуказанной таблицей.</w:t>
      </w:r>
    </w:p>
    <w:p w:rsidR="009C1777" w:rsidRDefault="009C1777" w:rsidP="000B63F6">
      <w:pPr>
        <w:jc w:val="both"/>
        <w:rPr>
          <w:sz w:val="28"/>
          <w:szCs w:val="28"/>
        </w:rPr>
      </w:pPr>
    </w:p>
    <w:p w:rsidR="005929AB" w:rsidRDefault="005929AB" w:rsidP="000B63F6">
      <w:pPr>
        <w:jc w:val="both"/>
        <w:rPr>
          <w:sz w:val="28"/>
          <w:szCs w:val="28"/>
        </w:rPr>
      </w:pPr>
    </w:p>
    <w:p w:rsidR="005929AB" w:rsidRDefault="005929AB" w:rsidP="000B63F6">
      <w:pPr>
        <w:jc w:val="both"/>
        <w:rPr>
          <w:sz w:val="28"/>
          <w:szCs w:val="28"/>
        </w:rPr>
      </w:pPr>
    </w:p>
    <w:p w:rsidR="008862F8" w:rsidRDefault="008862F8" w:rsidP="000B63F6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                        </w:t>
      </w:r>
      <w:r>
        <w:rPr>
          <w:sz w:val="28"/>
          <w:szCs w:val="28"/>
        </w:rPr>
        <w:t xml:space="preserve">                </w:t>
      </w:r>
      <w:r w:rsidR="003A4F58">
        <w:rPr>
          <w:sz w:val="28"/>
          <w:szCs w:val="28"/>
        </w:rPr>
        <w:t xml:space="preserve">   </w:t>
      </w:r>
      <w:r w:rsidRPr="00D07D73">
        <w:rPr>
          <w:sz w:val="28"/>
          <w:szCs w:val="28"/>
        </w:rPr>
        <w:t xml:space="preserve">         </w:t>
      </w:r>
      <w:r w:rsidR="00C81B75">
        <w:rPr>
          <w:sz w:val="28"/>
          <w:szCs w:val="28"/>
        </w:rPr>
        <w:t xml:space="preserve">   </w:t>
      </w:r>
      <w:r w:rsidR="005F6682">
        <w:rPr>
          <w:sz w:val="28"/>
          <w:szCs w:val="28"/>
        </w:rPr>
        <w:t xml:space="preserve">         </w:t>
      </w:r>
      <w:r w:rsidR="00C81B75">
        <w:rPr>
          <w:sz w:val="28"/>
          <w:szCs w:val="28"/>
        </w:rPr>
        <w:t xml:space="preserve">  </w:t>
      </w:r>
      <w:r w:rsidRPr="00D07D73">
        <w:rPr>
          <w:sz w:val="28"/>
          <w:szCs w:val="28"/>
        </w:rPr>
        <w:t xml:space="preserve">   </w:t>
      </w:r>
      <w:r w:rsidR="005F6682">
        <w:rPr>
          <w:sz w:val="28"/>
          <w:szCs w:val="28"/>
        </w:rPr>
        <w:t>В.Н. Заикин</w:t>
      </w:r>
    </w:p>
    <w:p w:rsidR="005F6682" w:rsidRDefault="005F6682" w:rsidP="000B63F6">
      <w:pPr>
        <w:jc w:val="both"/>
        <w:rPr>
          <w:sz w:val="28"/>
          <w:szCs w:val="28"/>
        </w:rPr>
      </w:pPr>
    </w:p>
    <w:p w:rsidR="008862F8" w:rsidRDefault="008862F8" w:rsidP="000B6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</w:t>
      </w:r>
      <w:r w:rsidR="003A4F58">
        <w:rPr>
          <w:sz w:val="28"/>
          <w:szCs w:val="28"/>
        </w:rPr>
        <w:t xml:space="preserve">                  </w:t>
      </w:r>
      <w:r w:rsidR="000770A9">
        <w:rPr>
          <w:sz w:val="28"/>
          <w:szCs w:val="28"/>
        </w:rPr>
        <w:t xml:space="preserve">   </w:t>
      </w:r>
      <w:r w:rsidR="00C81B7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="005A2526">
        <w:rPr>
          <w:sz w:val="28"/>
          <w:szCs w:val="28"/>
        </w:rPr>
        <w:t>О.Н. Игнатенко</w:t>
      </w:r>
    </w:p>
    <w:p w:rsidR="004D78D2" w:rsidRPr="004D78D2" w:rsidRDefault="004D78D2" w:rsidP="000B63F6">
      <w:pPr>
        <w:ind w:firstLine="709"/>
      </w:pPr>
    </w:p>
    <w:sectPr w:rsidR="004D78D2" w:rsidRPr="004D78D2" w:rsidSect="003D5C0D"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2B6" w:rsidRDefault="002152B6">
      <w:r>
        <w:separator/>
      </w:r>
    </w:p>
  </w:endnote>
  <w:endnote w:type="continuationSeparator" w:id="1">
    <w:p w:rsidR="002152B6" w:rsidRDefault="00215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239"/>
      <w:docPartObj>
        <w:docPartGallery w:val="Page Numbers (Bottom of Page)"/>
        <w:docPartUnique/>
      </w:docPartObj>
    </w:sdtPr>
    <w:sdtContent>
      <w:p w:rsidR="00C81B75" w:rsidRDefault="00107692">
        <w:pPr>
          <w:pStyle w:val="ab"/>
          <w:jc w:val="right"/>
        </w:pPr>
        <w:fldSimple w:instr=" PAGE   \* MERGEFORMAT ">
          <w:r w:rsidR="00CA6E82">
            <w:rPr>
              <w:noProof/>
            </w:rPr>
            <w:t>4</w:t>
          </w:r>
        </w:fldSimple>
      </w:p>
    </w:sdtContent>
  </w:sdt>
  <w:p w:rsidR="00C81B75" w:rsidRDefault="00C81B7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2B6" w:rsidRDefault="002152B6">
      <w:r>
        <w:separator/>
      </w:r>
    </w:p>
  </w:footnote>
  <w:footnote w:type="continuationSeparator" w:id="1">
    <w:p w:rsidR="002152B6" w:rsidRDefault="00215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107692" w:rsidP="00B57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B59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5953">
      <w:rPr>
        <w:rStyle w:val="a4"/>
        <w:noProof/>
      </w:rPr>
      <w:t>2</w:t>
    </w:r>
    <w:r>
      <w:rPr>
        <w:rStyle w:val="a4"/>
      </w:rPr>
      <w:fldChar w:fldCharType="end"/>
    </w:r>
  </w:p>
  <w:p w:rsidR="003B5953" w:rsidRDefault="003B5953" w:rsidP="0045042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3B5953" w:rsidP="00B570BE">
    <w:pPr>
      <w:pStyle w:val="a3"/>
      <w:framePr w:wrap="around" w:vAnchor="text" w:hAnchor="margin" w:xAlign="right" w:y="1"/>
      <w:rPr>
        <w:rStyle w:val="a4"/>
      </w:rPr>
    </w:pPr>
  </w:p>
  <w:p w:rsidR="003B5953" w:rsidRDefault="003B5953" w:rsidP="0045042F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C50"/>
    <w:rsid w:val="00020BE5"/>
    <w:rsid w:val="00030DEC"/>
    <w:rsid w:val="00031834"/>
    <w:rsid w:val="00037E16"/>
    <w:rsid w:val="00056435"/>
    <w:rsid w:val="00057075"/>
    <w:rsid w:val="00063409"/>
    <w:rsid w:val="000770A9"/>
    <w:rsid w:val="00084F50"/>
    <w:rsid w:val="000A68C1"/>
    <w:rsid w:val="000A6A5A"/>
    <w:rsid w:val="000B63F6"/>
    <w:rsid w:val="000E6745"/>
    <w:rsid w:val="000F78E6"/>
    <w:rsid w:val="00107692"/>
    <w:rsid w:val="00114A5B"/>
    <w:rsid w:val="00120527"/>
    <w:rsid w:val="00124AA8"/>
    <w:rsid w:val="00166C15"/>
    <w:rsid w:val="00193C6A"/>
    <w:rsid w:val="001B274D"/>
    <w:rsid w:val="001E391A"/>
    <w:rsid w:val="001F4987"/>
    <w:rsid w:val="002152B6"/>
    <w:rsid w:val="00231EF7"/>
    <w:rsid w:val="002324E9"/>
    <w:rsid w:val="00254C64"/>
    <w:rsid w:val="00263932"/>
    <w:rsid w:val="002B698E"/>
    <w:rsid w:val="002C5CC4"/>
    <w:rsid w:val="002D4360"/>
    <w:rsid w:val="002F1A40"/>
    <w:rsid w:val="003462AB"/>
    <w:rsid w:val="0036240A"/>
    <w:rsid w:val="0037446F"/>
    <w:rsid w:val="003A4F58"/>
    <w:rsid w:val="003B5953"/>
    <w:rsid w:val="003C7E49"/>
    <w:rsid w:val="003D5C0D"/>
    <w:rsid w:val="003F6AE3"/>
    <w:rsid w:val="00422B64"/>
    <w:rsid w:val="00444B6E"/>
    <w:rsid w:val="0045042F"/>
    <w:rsid w:val="004572DA"/>
    <w:rsid w:val="004617AB"/>
    <w:rsid w:val="00462C05"/>
    <w:rsid w:val="00472839"/>
    <w:rsid w:val="004A767F"/>
    <w:rsid w:val="004C0D34"/>
    <w:rsid w:val="004D78D2"/>
    <w:rsid w:val="004E2BE1"/>
    <w:rsid w:val="004E3F64"/>
    <w:rsid w:val="004E4670"/>
    <w:rsid w:val="004F1B76"/>
    <w:rsid w:val="00506223"/>
    <w:rsid w:val="00521BE9"/>
    <w:rsid w:val="0053754E"/>
    <w:rsid w:val="005664BA"/>
    <w:rsid w:val="005929AB"/>
    <w:rsid w:val="005A2526"/>
    <w:rsid w:val="005A3944"/>
    <w:rsid w:val="005D53BF"/>
    <w:rsid w:val="005E1322"/>
    <w:rsid w:val="005F6682"/>
    <w:rsid w:val="00615D8D"/>
    <w:rsid w:val="00636801"/>
    <w:rsid w:val="006524EB"/>
    <w:rsid w:val="006655E2"/>
    <w:rsid w:val="00710AF9"/>
    <w:rsid w:val="00717686"/>
    <w:rsid w:val="007345DC"/>
    <w:rsid w:val="00753BBC"/>
    <w:rsid w:val="007B4C0E"/>
    <w:rsid w:val="007D066B"/>
    <w:rsid w:val="008117ED"/>
    <w:rsid w:val="008730D0"/>
    <w:rsid w:val="008732B5"/>
    <w:rsid w:val="00881B21"/>
    <w:rsid w:val="008862F8"/>
    <w:rsid w:val="008A03FB"/>
    <w:rsid w:val="008A564B"/>
    <w:rsid w:val="008B400B"/>
    <w:rsid w:val="008C26BE"/>
    <w:rsid w:val="008D5782"/>
    <w:rsid w:val="00915C50"/>
    <w:rsid w:val="00962FB7"/>
    <w:rsid w:val="009B3800"/>
    <w:rsid w:val="009C1777"/>
    <w:rsid w:val="009E1F83"/>
    <w:rsid w:val="009E5F97"/>
    <w:rsid w:val="00A17C93"/>
    <w:rsid w:val="00A57D22"/>
    <w:rsid w:val="00A8357A"/>
    <w:rsid w:val="00A83685"/>
    <w:rsid w:val="00A86075"/>
    <w:rsid w:val="00AA17FE"/>
    <w:rsid w:val="00AA381C"/>
    <w:rsid w:val="00AA4FA8"/>
    <w:rsid w:val="00AB2F90"/>
    <w:rsid w:val="00AD36A7"/>
    <w:rsid w:val="00AF34D2"/>
    <w:rsid w:val="00B00D8F"/>
    <w:rsid w:val="00B105AA"/>
    <w:rsid w:val="00B32061"/>
    <w:rsid w:val="00B570BE"/>
    <w:rsid w:val="00BA217F"/>
    <w:rsid w:val="00BA499A"/>
    <w:rsid w:val="00BB1005"/>
    <w:rsid w:val="00BD3BFB"/>
    <w:rsid w:val="00C056BE"/>
    <w:rsid w:val="00C31EBC"/>
    <w:rsid w:val="00C34496"/>
    <w:rsid w:val="00C41856"/>
    <w:rsid w:val="00C537B4"/>
    <w:rsid w:val="00C55463"/>
    <w:rsid w:val="00C76B3F"/>
    <w:rsid w:val="00C77BD7"/>
    <w:rsid w:val="00C81B75"/>
    <w:rsid w:val="00C85789"/>
    <w:rsid w:val="00C85D06"/>
    <w:rsid w:val="00C85E64"/>
    <w:rsid w:val="00CA1C64"/>
    <w:rsid w:val="00CA6E82"/>
    <w:rsid w:val="00D26851"/>
    <w:rsid w:val="00D27FD6"/>
    <w:rsid w:val="00D43718"/>
    <w:rsid w:val="00D53358"/>
    <w:rsid w:val="00D55C93"/>
    <w:rsid w:val="00D63BD2"/>
    <w:rsid w:val="00D82BB4"/>
    <w:rsid w:val="00D94EC7"/>
    <w:rsid w:val="00DB1362"/>
    <w:rsid w:val="00DC2E7B"/>
    <w:rsid w:val="00DC7DBD"/>
    <w:rsid w:val="00DD315E"/>
    <w:rsid w:val="00E234A7"/>
    <w:rsid w:val="00E258D5"/>
    <w:rsid w:val="00E42568"/>
    <w:rsid w:val="00E65E43"/>
    <w:rsid w:val="00E93C6B"/>
    <w:rsid w:val="00ED7882"/>
    <w:rsid w:val="00F04286"/>
    <w:rsid w:val="00F11E67"/>
    <w:rsid w:val="00F22CFD"/>
    <w:rsid w:val="00F26409"/>
    <w:rsid w:val="00F65FBD"/>
    <w:rsid w:val="00FB2171"/>
    <w:rsid w:val="00FD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C50"/>
  </w:style>
  <w:style w:type="paragraph" w:styleId="1">
    <w:name w:val="heading 1"/>
    <w:basedOn w:val="a"/>
    <w:next w:val="a"/>
    <w:link w:val="10"/>
    <w:qFormat/>
    <w:rsid w:val="00D63BD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728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042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042F"/>
  </w:style>
  <w:style w:type="character" w:customStyle="1" w:styleId="a5">
    <w:name w:val="Гипертекстовая ссылка"/>
    <w:basedOn w:val="a0"/>
    <w:rsid w:val="00D63BD2"/>
    <w:rPr>
      <w:color w:val="008000"/>
    </w:rPr>
  </w:style>
  <w:style w:type="paragraph" w:styleId="a6">
    <w:name w:val="Balloon Text"/>
    <w:basedOn w:val="a"/>
    <w:link w:val="a7"/>
    <w:rsid w:val="00A835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357A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3C7E49"/>
    <w:rPr>
      <w:i/>
      <w:iCs/>
    </w:rPr>
  </w:style>
  <w:style w:type="character" w:customStyle="1" w:styleId="10">
    <w:name w:val="Заголовок 1 Знак"/>
    <w:basedOn w:val="a0"/>
    <w:link w:val="1"/>
    <w:rsid w:val="00BB1005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A6A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A6A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0A6A5A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a">
    <w:name w:val="Основной текст Знак"/>
    <w:basedOn w:val="a0"/>
    <w:link w:val="a9"/>
    <w:rsid w:val="000A6A5A"/>
    <w:rPr>
      <w:rFonts w:ascii="Arial" w:hAnsi="Arial" w:cs="Arial"/>
    </w:rPr>
  </w:style>
  <w:style w:type="paragraph" w:styleId="ab">
    <w:name w:val="footer"/>
    <w:basedOn w:val="a"/>
    <w:link w:val="ac"/>
    <w:uiPriority w:val="99"/>
    <w:rsid w:val="000A6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A6A5A"/>
  </w:style>
  <w:style w:type="character" w:customStyle="1" w:styleId="20">
    <w:name w:val="Заголовок 2 Знак"/>
    <w:basedOn w:val="a0"/>
    <w:link w:val="2"/>
    <w:semiHidden/>
    <w:rsid w:val="004728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rsid w:val="008862F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2"/>
    <w:basedOn w:val="a"/>
    <w:qFormat/>
    <w:rsid w:val="00C31EBC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C0163-4B22-4049-A640-F3F674D1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2026-02-25T10:18:00Z</cp:lastPrinted>
  <dcterms:created xsi:type="dcterms:W3CDTF">2026-02-23T18:21:00Z</dcterms:created>
  <dcterms:modified xsi:type="dcterms:W3CDTF">2026-02-25T10:18:00Z</dcterms:modified>
</cp:coreProperties>
</file>