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E9" w:rsidRPr="00E27534" w:rsidRDefault="00F814E9" w:rsidP="00AA1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7534">
        <w:rPr>
          <w:rFonts w:ascii="Times New Roman" w:hAnsi="Times New Roman" w:cs="Times New Roman"/>
          <w:b/>
          <w:sz w:val="28"/>
          <w:szCs w:val="28"/>
        </w:rPr>
        <w:t>РЕЕСТР</w:t>
      </w:r>
      <w:r w:rsidRPr="00E27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4E9" w:rsidRPr="00E27534" w:rsidRDefault="00F814E9" w:rsidP="00AA1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7534"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 Чёрноотрожский сельсовет Саракташского района Оренбургской област</w:t>
      </w:r>
      <w:r w:rsidR="00DF10FE" w:rsidRPr="00E27534">
        <w:rPr>
          <w:rFonts w:ascii="Times New Roman" w:hAnsi="Times New Roman" w:cs="Times New Roman"/>
          <w:sz w:val="28"/>
          <w:szCs w:val="28"/>
        </w:rPr>
        <w:t xml:space="preserve">и </w:t>
      </w:r>
      <w:r w:rsidRPr="00E27534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B5629A" w:rsidRPr="00E27534">
        <w:rPr>
          <w:rFonts w:ascii="Times New Roman" w:hAnsi="Times New Roman" w:cs="Times New Roman"/>
          <w:sz w:val="28"/>
          <w:szCs w:val="28"/>
        </w:rPr>
        <w:t>1</w:t>
      </w:r>
      <w:r w:rsidRPr="00E27534">
        <w:rPr>
          <w:rFonts w:ascii="Times New Roman" w:hAnsi="Times New Roman" w:cs="Times New Roman"/>
          <w:sz w:val="28"/>
          <w:szCs w:val="28"/>
        </w:rPr>
        <w:t xml:space="preserve"> </w:t>
      </w:r>
      <w:r w:rsidR="0091650C">
        <w:rPr>
          <w:rFonts w:ascii="Times New Roman" w:hAnsi="Times New Roman" w:cs="Times New Roman"/>
          <w:sz w:val="28"/>
          <w:szCs w:val="28"/>
        </w:rPr>
        <w:t>июля</w:t>
      </w:r>
      <w:r w:rsidR="00EC6687">
        <w:rPr>
          <w:rFonts w:ascii="Times New Roman" w:hAnsi="Times New Roman" w:cs="Times New Roman"/>
          <w:sz w:val="28"/>
          <w:szCs w:val="28"/>
        </w:rPr>
        <w:t xml:space="preserve"> 2026</w:t>
      </w:r>
      <w:r w:rsidR="00E27534">
        <w:rPr>
          <w:rFonts w:ascii="Times New Roman" w:hAnsi="Times New Roman" w:cs="Times New Roman"/>
          <w:sz w:val="28"/>
          <w:szCs w:val="28"/>
        </w:rPr>
        <w:t xml:space="preserve"> </w:t>
      </w:r>
      <w:r w:rsidRPr="00E27534">
        <w:rPr>
          <w:rFonts w:ascii="Times New Roman" w:hAnsi="Times New Roman" w:cs="Times New Roman"/>
          <w:sz w:val="28"/>
          <w:szCs w:val="28"/>
        </w:rPr>
        <w:t>года</w:t>
      </w:r>
    </w:p>
    <w:p w:rsidR="00F814E9" w:rsidRPr="00DF10FE" w:rsidRDefault="0059460D" w:rsidP="00AA19F5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814E9" w:rsidRPr="00D4675B">
        <w:rPr>
          <w:rFonts w:ascii="Times New Roman" w:hAnsi="Times New Roman" w:cs="Times New Roman"/>
          <w:b/>
          <w:sz w:val="20"/>
          <w:szCs w:val="20"/>
        </w:rPr>
        <w:t>РАЗДЕЛ  1</w:t>
      </w:r>
    </w:p>
    <w:p w:rsidR="00AA19F5" w:rsidRPr="005E2924" w:rsidRDefault="00F814E9" w:rsidP="00AA1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924">
        <w:rPr>
          <w:rFonts w:ascii="Times New Roman" w:hAnsi="Times New Roman" w:cs="Times New Roman"/>
          <w:b/>
          <w:sz w:val="28"/>
          <w:szCs w:val="28"/>
        </w:rPr>
        <w:t>Сведения   о муниципальном недвижимом имуществе (земельные участки)</w:t>
      </w: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09"/>
        <w:gridCol w:w="1701"/>
        <w:gridCol w:w="2977"/>
        <w:gridCol w:w="1984"/>
        <w:gridCol w:w="2268"/>
        <w:gridCol w:w="1559"/>
        <w:gridCol w:w="1701"/>
        <w:gridCol w:w="1276"/>
      </w:tblGrid>
      <w:tr w:rsidR="0059460D" w:rsidRPr="00D4675B" w:rsidTr="00EC6687">
        <w:trPr>
          <w:trHeight w:val="2400"/>
        </w:trPr>
        <w:tc>
          <w:tcPr>
            <w:tcW w:w="817" w:type="dxa"/>
          </w:tcPr>
          <w:p w:rsidR="0059460D" w:rsidRPr="002635CA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 xml:space="preserve"> № п/п</w:t>
            </w:r>
          </w:p>
        </w:tc>
        <w:tc>
          <w:tcPr>
            <w:tcW w:w="709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1701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977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r w:rsidR="00C53F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(местоположение) </w:t>
            </w:r>
          </w:p>
        </w:tc>
        <w:tc>
          <w:tcPr>
            <w:tcW w:w="1984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</w:p>
        </w:tc>
        <w:tc>
          <w:tcPr>
            <w:tcW w:w="2268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</w:tc>
        <w:tc>
          <w:tcPr>
            <w:tcW w:w="1559" w:type="dxa"/>
          </w:tcPr>
          <w:p w:rsidR="0059460D" w:rsidRPr="00D4675B" w:rsidRDefault="00C53F2E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 земель</w:t>
            </w:r>
          </w:p>
        </w:tc>
        <w:tc>
          <w:tcPr>
            <w:tcW w:w="1701" w:type="dxa"/>
          </w:tcPr>
          <w:p w:rsidR="0059460D" w:rsidRPr="00D4675B" w:rsidRDefault="00C53F2E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вещного права</w:t>
            </w:r>
          </w:p>
        </w:tc>
        <w:tc>
          <w:tcPr>
            <w:tcW w:w="1276" w:type="dxa"/>
          </w:tcPr>
          <w:p w:rsidR="0059460D" w:rsidRPr="00D4675B" w:rsidRDefault="00C53F2E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ограничения (обременения) объект</w:t>
            </w:r>
            <w:r w:rsidR="00E70D68">
              <w:rPr>
                <w:rFonts w:ascii="Times New Roman" w:hAnsi="Times New Roman" w:cs="Times New Roman"/>
                <w:sz w:val="20"/>
                <w:szCs w:val="20"/>
              </w:rPr>
              <w:t>а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аренда, безвозмездное </w:t>
            </w:r>
            <w:r w:rsidR="004408B7">
              <w:rPr>
                <w:rFonts w:ascii="Times New Roman" w:hAnsi="Times New Roman" w:cs="Times New Roman"/>
                <w:sz w:val="20"/>
                <w:szCs w:val="20"/>
              </w:rPr>
              <w:t>пользование, сервитут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9460D" w:rsidRPr="00D4675B" w:rsidTr="00E93828">
        <w:trPr>
          <w:trHeight w:val="180"/>
        </w:trPr>
        <w:tc>
          <w:tcPr>
            <w:tcW w:w="817" w:type="dxa"/>
          </w:tcPr>
          <w:p w:rsidR="0059460D" w:rsidRPr="002635CA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9460D" w:rsidRPr="00D4675B" w:rsidTr="00E93828">
        <w:tc>
          <w:tcPr>
            <w:tcW w:w="817" w:type="dxa"/>
          </w:tcPr>
          <w:p w:rsidR="0059460D" w:rsidRPr="003C5D52" w:rsidRDefault="0059460D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701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59460D" w:rsidRPr="00D4675B" w:rsidRDefault="00AA19F5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 w:rsidR="00945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45FF9" w:rsidRPr="00D4675B">
              <w:rPr>
                <w:rFonts w:ascii="Times New Roman" w:hAnsi="Times New Roman" w:cs="Times New Roman"/>
                <w:sz w:val="20"/>
                <w:szCs w:val="20"/>
              </w:rPr>
              <w:t>. Ч</w:t>
            </w:r>
            <w:r w:rsidR="0059460D" w:rsidRPr="00D4675B">
              <w:rPr>
                <w:rFonts w:ascii="Times New Roman" w:hAnsi="Times New Roman" w:cs="Times New Roman"/>
                <w:sz w:val="20"/>
                <w:szCs w:val="20"/>
              </w:rPr>
              <w:t>ерный Отрог</w:t>
            </w:r>
            <w:r w:rsidR="00945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460D"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ул</w:t>
            </w:r>
            <w:r w:rsidR="00E70D68" w:rsidRPr="00D4675B">
              <w:rPr>
                <w:rFonts w:ascii="Times New Roman" w:hAnsi="Times New Roman" w:cs="Times New Roman"/>
                <w:sz w:val="20"/>
                <w:szCs w:val="20"/>
              </w:rPr>
              <w:t>. Ц</w:t>
            </w:r>
            <w:r w:rsidR="0059460D" w:rsidRPr="00D4675B">
              <w:rPr>
                <w:rFonts w:ascii="Times New Roman" w:hAnsi="Times New Roman" w:cs="Times New Roman"/>
                <w:sz w:val="20"/>
                <w:szCs w:val="20"/>
              </w:rPr>
              <w:t>ентральная,</w:t>
            </w:r>
            <w:r w:rsidR="003C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60D" w:rsidRPr="00D46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56:26:2001001:1316</w:t>
            </w:r>
          </w:p>
        </w:tc>
        <w:tc>
          <w:tcPr>
            <w:tcW w:w="2268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админ</w:t>
            </w:r>
            <w:r w:rsidR="00E70D68">
              <w:rPr>
                <w:rFonts w:ascii="Times New Roman" w:hAnsi="Times New Roman" w:cs="Times New Roman"/>
                <w:sz w:val="20"/>
                <w:szCs w:val="20"/>
              </w:rPr>
              <w:t xml:space="preserve">истративного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здания</w:t>
            </w:r>
          </w:p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1391 </w:t>
            </w:r>
            <w:r w:rsidR="00E70D68" w:rsidRPr="00D4675B">
              <w:rPr>
                <w:rFonts w:ascii="Times New Roman" w:hAnsi="Times New Roman" w:cs="Times New Roman"/>
                <w:sz w:val="20"/>
                <w:szCs w:val="20"/>
              </w:rPr>
              <w:t>кв.</w:t>
            </w:r>
            <w:r w:rsidR="00E70D68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</w:tcPr>
          <w:p w:rsidR="0059460D" w:rsidRPr="00D4675B" w:rsidRDefault="004408B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59460D" w:rsidRPr="00D4675B" w:rsidRDefault="007C6FE6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408B7">
              <w:rPr>
                <w:rFonts w:ascii="Times New Roman" w:hAnsi="Times New Roman" w:cs="Times New Roman"/>
                <w:sz w:val="20"/>
                <w:szCs w:val="20"/>
              </w:rPr>
              <w:t>обственность</w:t>
            </w:r>
          </w:p>
        </w:tc>
        <w:tc>
          <w:tcPr>
            <w:tcW w:w="1276" w:type="dxa"/>
          </w:tcPr>
          <w:p w:rsidR="0059460D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9460D" w:rsidRPr="00D4675B" w:rsidTr="00E93828">
        <w:trPr>
          <w:trHeight w:val="1057"/>
        </w:trPr>
        <w:tc>
          <w:tcPr>
            <w:tcW w:w="817" w:type="dxa"/>
          </w:tcPr>
          <w:p w:rsidR="0059460D" w:rsidRPr="003C5D52" w:rsidRDefault="0059460D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701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59460D" w:rsidRPr="00D4675B" w:rsidRDefault="00AA19F5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9F5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 w:rsidR="00945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E2C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45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2C82">
              <w:rPr>
                <w:rFonts w:ascii="Times New Roman" w:hAnsi="Times New Roman" w:cs="Times New Roman"/>
                <w:sz w:val="20"/>
                <w:szCs w:val="20"/>
              </w:rPr>
              <w:t>Изяк-Н</w:t>
            </w:r>
            <w:r w:rsidR="0059460D" w:rsidRPr="00D4675B">
              <w:rPr>
                <w:rFonts w:ascii="Times New Roman" w:hAnsi="Times New Roman" w:cs="Times New Roman"/>
                <w:sz w:val="20"/>
                <w:szCs w:val="20"/>
              </w:rPr>
              <w:t>икитино</w:t>
            </w:r>
            <w:r w:rsidR="00945F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460D"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 w:rsidR="00945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60D" w:rsidRPr="00D4675B">
              <w:rPr>
                <w:rFonts w:ascii="Times New Roman" w:hAnsi="Times New Roman" w:cs="Times New Roman"/>
                <w:sz w:val="20"/>
                <w:szCs w:val="20"/>
              </w:rPr>
              <w:t>Полевая,</w:t>
            </w:r>
            <w:r w:rsidR="00945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60D" w:rsidRPr="00D4675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945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9460D"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16б</w:t>
            </w:r>
          </w:p>
        </w:tc>
        <w:tc>
          <w:tcPr>
            <w:tcW w:w="1984" w:type="dxa"/>
          </w:tcPr>
          <w:p w:rsidR="0059460D" w:rsidRPr="00D4675B" w:rsidRDefault="00FB0784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</w:t>
            </w:r>
            <w:r w:rsidR="0059460D" w:rsidRPr="00D4675B">
              <w:rPr>
                <w:rFonts w:ascii="Times New Roman" w:hAnsi="Times New Roman" w:cs="Times New Roman"/>
                <w:sz w:val="20"/>
                <w:szCs w:val="20"/>
              </w:rPr>
              <w:t>2002001:203</w:t>
            </w:r>
          </w:p>
        </w:tc>
        <w:tc>
          <w:tcPr>
            <w:tcW w:w="2268" w:type="dxa"/>
          </w:tcPr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многоквартирного дома </w:t>
            </w:r>
          </w:p>
          <w:p w:rsidR="0059460D" w:rsidRPr="00D4675B" w:rsidRDefault="0059460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1464 </w:t>
            </w:r>
            <w:r w:rsidR="00E70D68" w:rsidRPr="00D4675B">
              <w:rPr>
                <w:rFonts w:ascii="Times New Roman" w:hAnsi="Times New Roman" w:cs="Times New Roman"/>
                <w:sz w:val="20"/>
                <w:szCs w:val="20"/>
              </w:rPr>
              <w:t>кв.</w:t>
            </w:r>
            <w:r w:rsidR="00E70D68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</w:tcPr>
          <w:p w:rsidR="0059460D" w:rsidRPr="00D4675B" w:rsidRDefault="00FB0784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59460D" w:rsidRPr="00D4675B" w:rsidRDefault="00AE2C82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B0784">
              <w:rPr>
                <w:rFonts w:ascii="Times New Roman" w:hAnsi="Times New Roman" w:cs="Times New Roman"/>
                <w:sz w:val="20"/>
                <w:szCs w:val="20"/>
              </w:rPr>
              <w:t>бщая долевая собственность</w:t>
            </w:r>
          </w:p>
        </w:tc>
        <w:tc>
          <w:tcPr>
            <w:tcW w:w="1276" w:type="dxa"/>
          </w:tcPr>
          <w:p w:rsidR="0059460D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9F5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Аблязово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ентральная,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56:26:2005001:94</w:t>
            </w:r>
          </w:p>
        </w:tc>
        <w:tc>
          <w:tcPr>
            <w:tcW w:w="2268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клуба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473 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FB511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9F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Н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Культурная,10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56:26:2006001:396</w:t>
            </w:r>
          </w:p>
        </w:tc>
        <w:tc>
          <w:tcPr>
            <w:tcW w:w="2268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клуба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3033 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FB511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9F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Изяк-Н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 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ул.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олевая,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56:26:2002001:183</w:t>
            </w:r>
          </w:p>
        </w:tc>
        <w:tc>
          <w:tcPr>
            <w:tcW w:w="2268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клуба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949 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:rsidR="0091650C" w:rsidRDefault="0091650C">
            <w:r w:rsidRPr="00FB511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9F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Черный Отрог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  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ул. Ленинская,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помещение 1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56:26:2001001:1396</w:t>
            </w:r>
          </w:p>
        </w:tc>
        <w:tc>
          <w:tcPr>
            <w:tcW w:w="2268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помещения сельского 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ентра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осуга</w:t>
            </w:r>
          </w:p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2107 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FB511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A84D0A" w:rsidTr="00E93828">
        <w:tc>
          <w:tcPr>
            <w:tcW w:w="817" w:type="dxa"/>
          </w:tcPr>
          <w:p w:rsidR="0091650C" w:rsidRPr="00A84D0A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A84D0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701" w:type="dxa"/>
          </w:tcPr>
          <w:p w:rsidR="0091650C" w:rsidRPr="00A84D0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9F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</w:t>
            </w:r>
          </w:p>
          <w:p w:rsidR="0091650C" w:rsidRPr="00A84D0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>. Изяк-Никитино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 xml:space="preserve">Советская,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A84D0A">
                <w:rPr>
                  <w:rFonts w:ascii="Times New Roman" w:hAnsi="Times New Roman" w:cs="Times New Roman"/>
                  <w:sz w:val="20"/>
                  <w:szCs w:val="20"/>
                </w:rPr>
                <w:t>1 г</w:t>
              </w:r>
            </w:smartTag>
          </w:p>
        </w:tc>
        <w:tc>
          <w:tcPr>
            <w:tcW w:w="1984" w:type="dxa"/>
          </w:tcPr>
          <w:p w:rsidR="0091650C" w:rsidRPr="00A84D0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>56:26:2002001:207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размещения кладбища</w:t>
            </w:r>
          </w:p>
          <w:p w:rsidR="0091650C" w:rsidRPr="00A84D0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>12279 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91650C" w:rsidRPr="00A84D0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A84D0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AC04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9F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. Черный Отрог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   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Ленинская, 34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56:26:2001001:1152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789 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AC04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>МО Черноотрожский сельсовет в южной части кадастрового квартала 56:26:2023002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>с. Студенцы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>56:26:2023002:304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кладбищ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>13497 кв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4D0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412C">
              <w:rPr>
                <w:rFonts w:ascii="Times New Roman" w:hAnsi="Times New Roman" w:cs="Times New Roman"/>
                <w:sz w:val="20"/>
                <w:szCs w:val="20"/>
              </w:rPr>
              <w:t xml:space="preserve">Земли промышленности, энергетики, транспорта, связи, радиовещания,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телевидения, информатики, земли </w:t>
            </w:r>
            <w:r w:rsidRPr="007C412C">
              <w:rPr>
                <w:rFonts w:ascii="Times New Roman" w:hAnsi="Times New Roman" w:cs="Times New Roman"/>
                <w:sz w:val="20"/>
                <w:szCs w:val="20"/>
              </w:rPr>
              <w:t>для обеспечения космической деятельности, земли обороны, безопасн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ости и земли иного специального </w:t>
            </w:r>
            <w:r w:rsidRPr="007C412C">
              <w:rPr>
                <w:rFonts w:ascii="Times New Roman" w:hAnsi="Times New Roman" w:cs="Times New Roman"/>
                <w:sz w:val="20"/>
                <w:szCs w:val="20"/>
              </w:rPr>
              <w:t>назначения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AC04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84.                                                                         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02E">
              <w:rPr>
                <w:rFonts w:ascii="Times New Roman" w:hAnsi="Times New Roman" w:cs="Times New Roman"/>
                <w:sz w:val="20"/>
                <w:szCs w:val="20"/>
              </w:rPr>
              <w:t>с. Студенцы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A102E">
              <w:rPr>
                <w:rFonts w:ascii="Times New Roman" w:hAnsi="Times New Roman" w:cs="Times New Roman"/>
                <w:sz w:val="20"/>
                <w:szCs w:val="20"/>
              </w:rPr>
              <w:t xml:space="preserve"> ул. Дорожная,</w:t>
            </w:r>
          </w:p>
          <w:p w:rsidR="0091650C" w:rsidRPr="00AA102E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102E">
              <w:rPr>
                <w:rFonts w:ascii="Times New Roman" w:hAnsi="Times New Roman" w:cs="Times New Roman"/>
                <w:sz w:val="20"/>
                <w:szCs w:val="20"/>
              </w:rPr>
              <w:t xml:space="preserve"> дом 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102E">
              <w:rPr>
                <w:rFonts w:ascii="Times New Roman" w:hAnsi="Times New Roman" w:cs="Times New Roman"/>
                <w:sz w:val="20"/>
                <w:szCs w:val="20"/>
              </w:rPr>
              <w:t>кв.1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56:26:2003001:230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многоквартирного жилого дома,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общая площадь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741 кв.м.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31134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Черный Отрог,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Вокзальная, д.36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56:26:2007001:829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объектов культуры,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общая площадь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1811 кв.м.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31134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103.</w:t>
            </w:r>
          </w:p>
        </w:tc>
        <w:tc>
          <w:tcPr>
            <w:tcW w:w="1701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ст. Черны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Отрог,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пер. Мельничный</w:t>
            </w:r>
          </w:p>
        </w:tc>
        <w:tc>
          <w:tcPr>
            <w:tcW w:w="1984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56:26:2007001:914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2046 кв. м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31134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104.</w:t>
            </w:r>
          </w:p>
        </w:tc>
        <w:tc>
          <w:tcPr>
            <w:tcW w:w="1701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ст. Черный Отро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г,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1984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56:26:2007001:905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4388 кв. м</w:t>
            </w:r>
          </w:p>
        </w:tc>
        <w:tc>
          <w:tcPr>
            <w:tcW w:w="155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31134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105.</w:t>
            </w:r>
          </w:p>
        </w:tc>
        <w:tc>
          <w:tcPr>
            <w:tcW w:w="1701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EC6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ст.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ерный Отрог,</w:t>
            </w:r>
          </w:p>
          <w:p w:rsidR="0091650C" w:rsidRPr="007B789A" w:rsidRDefault="0091650C" w:rsidP="00EC6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</w:tc>
        <w:tc>
          <w:tcPr>
            <w:tcW w:w="1984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56:26:2007001:902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 общая площадь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 4609 кв. м</w:t>
            </w:r>
          </w:p>
        </w:tc>
        <w:tc>
          <w:tcPr>
            <w:tcW w:w="155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9F68E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106.</w:t>
            </w:r>
          </w:p>
        </w:tc>
        <w:tc>
          <w:tcPr>
            <w:tcW w:w="1701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ст.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ерный Отрог,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 </w:t>
            </w:r>
          </w:p>
        </w:tc>
        <w:tc>
          <w:tcPr>
            <w:tcW w:w="1984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56:26:2007001:901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4589 кв. м</w:t>
            </w:r>
          </w:p>
        </w:tc>
        <w:tc>
          <w:tcPr>
            <w:tcW w:w="155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9F68E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107.</w:t>
            </w:r>
          </w:p>
        </w:tc>
        <w:tc>
          <w:tcPr>
            <w:tcW w:w="1701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ст.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ерный Отрог,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ул. Элеваторная</w:t>
            </w:r>
          </w:p>
        </w:tc>
        <w:tc>
          <w:tcPr>
            <w:tcW w:w="1984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56:26:2000000:4703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4595 кв. м</w:t>
            </w:r>
          </w:p>
        </w:tc>
        <w:tc>
          <w:tcPr>
            <w:tcW w:w="155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9F68E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108.</w:t>
            </w:r>
          </w:p>
        </w:tc>
        <w:tc>
          <w:tcPr>
            <w:tcW w:w="1701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ст.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ерный Отрог,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 ул. Новая</w:t>
            </w:r>
          </w:p>
        </w:tc>
        <w:tc>
          <w:tcPr>
            <w:tcW w:w="1984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56:26:2000000:4702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 общая площадь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 3292 кв. м</w:t>
            </w:r>
          </w:p>
        </w:tc>
        <w:tc>
          <w:tcPr>
            <w:tcW w:w="155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9F68E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109.</w:t>
            </w:r>
          </w:p>
        </w:tc>
        <w:tc>
          <w:tcPr>
            <w:tcW w:w="1701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ст.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ерный Отрог, 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 ул. Вокзальная</w:t>
            </w:r>
          </w:p>
        </w:tc>
        <w:tc>
          <w:tcPr>
            <w:tcW w:w="1984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56:26:2007001:911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 общая площадь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 6970 кв. м</w:t>
            </w:r>
          </w:p>
        </w:tc>
        <w:tc>
          <w:tcPr>
            <w:tcW w:w="155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E04C7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114.</w:t>
            </w:r>
          </w:p>
        </w:tc>
        <w:tc>
          <w:tcPr>
            <w:tcW w:w="1701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с. Изяк-Никитино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</w:tc>
        <w:tc>
          <w:tcPr>
            <w:tcW w:w="1984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56:26:2002001:418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6764 кв. м</w:t>
            </w:r>
          </w:p>
        </w:tc>
        <w:tc>
          <w:tcPr>
            <w:tcW w:w="155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E04C7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</w:p>
        </w:tc>
        <w:tc>
          <w:tcPr>
            <w:tcW w:w="1701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Изяк-Никитино,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ул. Полевая</w:t>
            </w:r>
          </w:p>
        </w:tc>
        <w:tc>
          <w:tcPr>
            <w:tcW w:w="1984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56:26:2002001:419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3486 кв. м</w:t>
            </w:r>
          </w:p>
        </w:tc>
        <w:tc>
          <w:tcPr>
            <w:tcW w:w="155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E04C7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116.</w:t>
            </w:r>
          </w:p>
        </w:tc>
        <w:tc>
          <w:tcPr>
            <w:tcW w:w="1701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с. Изяк-Никитино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ул. Народная</w:t>
            </w:r>
          </w:p>
        </w:tc>
        <w:tc>
          <w:tcPr>
            <w:tcW w:w="1984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56:26:2002001:417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 общая площадь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 5333 кв. м</w:t>
            </w:r>
          </w:p>
        </w:tc>
        <w:tc>
          <w:tcPr>
            <w:tcW w:w="155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E04C7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117.</w:t>
            </w:r>
          </w:p>
        </w:tc>
        <w:tc>
          <w:tcPr>
            <w:tcW w:w="1701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с. Изяк-Никитин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ул. Почтовая</w:t>
            </w:r>
          </w:p>
        </w:tc>
        <w:tc>
          <w:tcPr>
            <w:tcW w:w="1984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56:26:2002001:420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B789A">
              <w:rPr>
                <w:rFonts w:ascii="Times New Roman" w:hAnsi="Times New Roman" w:cs="Times New Roman"/>
                <w:sz w:val="20"/>
                <w:szCs w:val="20"/>
              </w:rPr>
              <w:t>3819 кв. м</w:t>
            </w:r>
          </w:p>
        </w:tc>
        <w:tc>
          <w:tcPr>
            <w:tcW w:w="1559" w:type="dxa"/>
          </w:tcPr>
          <w:p w:rsidR="0091650C" w:rsidRPr="007B789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E04C7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125.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Аблязово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ул. Полевая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56:26:2005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001:318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2577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E466D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126.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Аблязово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пер. Озерный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56:26:2005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001:319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626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E466D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Аблязово,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1984" w:type="dxa"/>
          </w:tcPr>
          <w:p w:rsidR="0091650C" w:rsidRPr="00D4675B" w:rsidRDefault="0091650C" w:rsidP="00EC6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001:317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 общая площадь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1299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99686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128.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Аблязово,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ул. Лесная</w:t>
            </w:r>
          </w:p>
        </w:tc>
        <w:tc>
          <w:tcPr>
            <w:tcW w:w="1984" w:type="dxa"/>
          </w:tcPr>
          <w:p w:rsidR="0091650C" w:rsidRPr="00D4675B" w:rsidRDefault="0091650C" w:rsidP="00EC6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001:315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 общая площадь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2417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99686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129.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Аблязово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ул. Тукая</w:t>
            </w:r>
          </w:p>
        </w:tc>
        <w:tc>
          <w:tcPr>
            <w:tcW w:w="1984" w:type="dxa"/>
          </w:tcPr>
          <w:p w:rsidR="0091650C" w:rsidRPr="00D4675B" w:rsidRDefault="0091650C" w:rsidP="00EC6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001:316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3565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99686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130.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Аблязово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ул. Мусы Джалиля</w:t>
            </w:r>
          </w:p>
        </w:tc>
        <w:tc>
          <w:tcPr>
            <w:tcW w:w="1984" w:type="dxa"/>
          </w:tcPr>
          <w:p w:rsidR="0091650C" w:rsidRPr="00D4675B" w:rsidRDefault="0091650C" w:rsidP="00EC6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001:313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1762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94082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131.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Аблязово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ул. Центральная</w:t>
            </w:r>
          </w:p>
        </w:tc>
        <w:tc>
          <w:tcPr>
            <w:tcW w:w="1984" w:type="dxa"/>
          </w:tcPr>
          <w:p w:rsidR="0091650C" w:rsidRPr="00D4675B" w:rsidRDefault="0091650C" w:rsidP="00EC6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001:314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821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94082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135.</w:t>
            </w:r>
          </w:p>
        </w:tc>
        <w:tc>
          <w:tcPr>
            <w:tcW w:w="1701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пос. Советский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 xml:space="preserve"> ул. Центральная</w:t>
            </w:r>
          </w:p>
        </w:tc>
        <w:tc>
          <w:tcPr>
            <w:tcW w:w="1984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56:26:2004</w:t>
            </w: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001:101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10057 кв. м</w:t>
            </w:r>
          </w:p>
        </w:tc>
        <w:tc>
          <w:tcPr>
            <w:tcW w:w="1559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0308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136.</w:t>
            </w:r>
          </w:p>
        </w:tc>
        <w:tc>
          <w:tcPr>
            <w:tcW w:w="1701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пос. Советский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пер. Школьный</w:t>
            </w:r>
          </w:p>
        </w:tc>
        <w:tc>
          <w:tcPr>
            <w:tcW w:w="1984" w:type="dxa"/>
          </w:tcPr>
          <w:p w:rsidR="0091650C" w:rsidRPr="00AB151D" w:rsidRDefault="0091650C" w:rsidP="00EC6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56:26:200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001:99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 общая площадь</w:t>
            </w:r>
          </w:p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 xml:space="preserve"> 1087 кв. м</w:t>
            </w:r>
          </w:p>
        </w:tc>
        <w:tc>
          <w:tcPr>
            <w:tcW w:w="1559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0308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137.</w:t>
            </w:r>
          </w:p>
        </w:tc>
        <w:tc>
          <w:tcPr>
            <w:tcW w:w="1701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пос. Советский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 xml:space="preserve"> пер. Советский</w:t>
            </w:r>
          </w:p>
        </w:tc>
        <w:tc>
          <w:tcPr>
            <w:tcW w:w="1984" w:type="dxa"/>
          </w:tcPr>
          <w:p w:rsidR="0091650C" w:rsidRPr="00AB151D" w:rsidRDefault="0091650C" w:rsidP="00EC6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56:26:200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001:100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2298 кв. м</w:t>
            </w:r>
          </w:p>
        </w:tc>
        <w:tc>
          <w:tcPr>
            <w:tcW w:w="1559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151D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AB151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D31FD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167.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Студенцы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пер. Восточный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56:26:2003001:538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780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D31FD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168.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Студенцы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ул. Заречная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56:26:2003001:535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3619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D31FD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B151D" w:rsidRPr="00D4675B" w:rsidTr="00E93828">
        <w:tc>
          <w:tcPr>
            <w:tcW w:w="817" w:type="dxa"/>
          </w:tcPr>
          <w:p w:rsidR="00AB151D" w:rsidRPr="003C5D52" w:rsidRDefault="00AB151D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169.</w:t>
            </w:r>
          </w:p>
        </w:tc>
        <w:tc>
          <w:tcPr>
            <w:tcW w:w="1701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С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туденцы</w:t>
            </w:r>
            <w:r w:rsidR="004F0C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Л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есной</w:t>
            </w:r>
          </w:p>
        </w:tc>
        <w:tc>
          <w:tcPr>
            <w:tcW w:w="1984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56:26:2003001:536</w:t>
            </w:r>
          </w:p>
        </w:tc>
        <w:tc>
          <w:tcPr>
            <w:tcW w:w="2268" w:type="dxa"/>
          </w:tcPr>
          <w:p w:rsidR="00AA102E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общая площадь </w:t>
            </w:r>
            <w:r w:rsidR="00264EF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AB151D" w:rsidRDefault="00264EF5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AB151D" w:rsidRPr="00D4675B">
              <w:rPr>
                <w:rFonts w:ascii="Times New Roman" w:hAnsi="Times New Roman" w:cs="Times New Roman"/>
                <w:sz w:val="20"/>
                <w:szCs w:val="20"/>
              </w:rPr>
              <w:t>639 кв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м</w:t>
            </w:r>
          </w:p>
          <w:p w:rsidR="00AA102E" w:rsidRPr="00D4675B" w:rsidRDefault="00AA102E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Земли населенных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пунктов</w:t>
            </w:r>
          </w:p>
        </w:tc>
        <w:tc>
          <w:tcPr>
            <w:tcW w:w="1701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</w:t>
            </w:r>
          </w:p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151D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B151D" w:rsidRPr="00D4675B" w:rsidTr="00E93828">
        <w:tc>
          <w:tcPr>
            <w:tcW w:w="817" w:type="dxa"/>
          </w:tcPr>
          <w:p w:rsidR="00AB151D" w:rsidRPr="003C5D52" w:rsidRDefault="00AB151D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170.</w:t>
            </w:r>
          </w:p>
        </w:tc>
        <w:tc>
          <w:tcPr>
            <w:tcW w:w="1701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С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туденцы</w:t>
            </w:r>
            <w:r w:rsidR="004F0C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П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олевая</w:t>
            </w:r>
          </w:p>
        </w:tc>
        <w:tc>
          <w:tcPr>
            <w:tcW w:w="1984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56:26:2003001:534</w:t>
            </w:r>
          </w:p>
        </w:tc>
        <w:tc>
          <w:tcPr>
            <w:tcW w:w="2268" w:type="dxa"/>
          </w:tcPr>
          <w:p w:rsidR="00AA102E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 w:rsidR="00264EF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AB151D" w:rsidRPr="00D4675B" w:rsidRDefault="00264EF5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B151D" w:rsidRPr="00D4675B">
              <w:rPr>
                <w:rFonts w:ascii="Times New Roman" w:hAnsi="Times New Roman" w:cs="Times New Roman"/>
                <w:sz w:val="20"/>
                <w:szCs w:val="20"/>
              </w:rPr>
              <w:t>1297 кв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151D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07C73" w:rsidRPr="00D4675B" w:rsidTr="00E93828">
        <w:tc>
          <w:tcPr>
            <w:tcW w:w="817" w:type="dxa"/>
          </w:tcPr>
          <w:p w:rsidR="00307C73" w:rsidRPr="003C5D52" w:rsidRDefault="00307C73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07C73" w:rsidRPr="00D4675B" w:rsidRDefault="00307C73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701" w:type="dxa"/>
          </w:tcPr>
          <w:p w:rsidR="00307C73" w:rsidRPr="00D4675B" w:rsidRDefault="00307C73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307C73" w:rsidRPr="00307C73" w:rsidRDefault="00307C73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 xml:space="preserve">Черный Отрог </w:t>
            </w:r>
          </w:p>
          <w:p w:rsidR="00307C73" w:rsidRPr="00307C73" w:rsidRDefault="00307C73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пер.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Культурный,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307C73" w:rsidRPr="00307C73" w:rsidRDefault="00307C73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56:26:2001001:3380</w:t>
            </w:r>
          </w:p>
        </w:tc>
        <w:tc>
          <w:tcPr>
            <w:tcW w:w="2268" w:type="dxa"/>
          </w:tcPr>
          <w:p w:rsidR="00307C73" w:rsidRDefault="00307C73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Для размещения объектов коммунального обслуживания</w:t>
            </w:r>
          </w:p>
          <w:p w:rsidR="00307C73" w:rsidRPr="00D4675B" w:rsidRDefault="00307C73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 xml:space="preserve"> общая площадь 80 кв.м</w:t>
            </w:r>
          </w:p>
        </w:tc>
        <w:tc>
          <w:tcPr>
            <w:tcW w:w="1559" w:type="dxa"/>
          </w:tcPr>
          <w:p w:rsidR="00307C73" w:rsidRDefault="00307C73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307C73" w:rsidRDefault="00307C73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307C73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B151D" w:rsidRPr="00D4675B" w:rsidTr="00E93828">
        <w:tc>
          <w:tcPr>
            <w:tcW w:w="817" w:type="dxa"/>
          </w:tcPr>
          <w:p w:rsidR="00AB151D" w:rsidRPr="003C5D52" w:rsidRDefault="00AB151D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190.</w:t>
            </w:r>
          </w:p>
        </w:tc>
        <w:tc>
          <w:tcPr>
            <w:tcW w:w="1701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Н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икитино</w:t>
            </w:r>
            <w:r w:rsidR="004F0C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Н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овая</w:t>
            </w:r>
          </w:p>
        </w:tc>
        <w:tc>
          <w:tcPr>
            <w:tcW w:w="1984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56:26:2006001:1272</w:t>
            </w:r>
          </w:p>
        </w:tc>
        <w:tc>
          <w:tcPr>
            <w:tcW w:w="2268" w:type="dxa"/>
          </w:tcPr>
          <w:p w:rsidR="00AA102E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 w:rsidR="00264EF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AB151D" w:rsidRPr="00D4675B" w:rsidRDefault="00264EF5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151D" w:rsidRPr="00D4675B">
              <w:rPr>
                <w:rFonts w:ascii="Times New Roman" w:hAnsi="Times New Roman" w:cs="Times New Roman"/>
                <w:sz w:val="20"/>
                <w:szCs w:val="20"/>
              </w:rPr>
              <w:t>1633 кв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48E1" w:rsidRPr="00D4675B" w:rsidRDefault="003048E1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48E1" w:rsidRPr="00D4675B" w:rsidRDefault="003048E1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151D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191.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56:26:2006001:1292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 общая площадь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8410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B2465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192.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Железнодорожная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56:26:2013001:19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1695кв.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B2465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193.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пер. Овражный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56:26:2006001:1320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 общая площадь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1607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B2465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194.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56:26:2006001:1301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5460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B2465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195.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Дачная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56:26:2006001:1265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2218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B2465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B151D" w:rsidRPr="00D4675B" w:rsidTr="00E93828">
        <w:tc>
          <w:tcPr>
            <w:tcW w:w="817" w:type="dxa"/>
          </w:tcPr>
          <w:p w:rsidR="00AB151D" w:rsidRPr="003C5D52" w:rsidRDefault="00AB151D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196.</w:t>
            </w:r>
          </w:p>
        </w:tc>
        <w:tc>
          <w:tcPr>
            <w:tcW w:w="1701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Н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икитино</w:t>
            </w:r>
            <w:r w:rsidR="004F0C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М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олодежная</w:t>
            </w:r>
          </w:p>
        </w:tc>
        <w:tc>
          <w:tcPr>
            <w:tcW w:w="1984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56:26:2006001:1271</w:t>
            </w:r>
          </w:p>
        </w:tc>
        <w:tc>
          <w:tcPr>
            <w:tcW w:w="2268" w:type="dxa"/>
          </w:tcPr>
          <w:p w:rsidR="00AA102E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общая площадь </w:t>
            </w:r>
            <w:r w:rsidR="00264EF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3249кв</w:t>
            </w:r>
            <w:r w:rsidR="004F0CAD" w:rsidRPr="00D4675B">
              <w:rPr>
                <w:rFonts w:ascii="Times New Roman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</w:tcPr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48E1" w:rsidRPr="00D4675B" w:rsidRDefault="003048E1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населенных пунктов</w:t>
            </w:r>
          </w:p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048E1" w:rsidRPr="00D4675B" w:rsidRDefault="003048E1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</w:t>
            </w:r>
          </w:p>
          <w:p w:rsidR="00AB151D" w:rsidRPr="00D4675B" w:rsidRDefault="00AB151D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151D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197.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Депутатская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56:26:2006001:1266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1893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9A67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198.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Школьная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56:26:2006001:1276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2177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9A673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199.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Тукая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56:26:2006001:1293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1157кв.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C24FF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200.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Садовая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56:26:2006001:1274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2025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C24FF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201.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Майская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56:26:2006001:1270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 общая площадь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1553кв.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C24FF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202.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Дорожная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56:26:2006001:1267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размещения автомобильной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дороги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общая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7509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C24FF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203.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Мира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56:26:2006001:1269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 дороги общая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4683кв.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C24FF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204.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Чапаева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56:26:2006001:1277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2328кв.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3A3C0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205.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Никитино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Сакмарская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56:26:2006001:1273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3356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3A3C0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206.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Иванченко</w:t>
            </w:r>
          </w:p>
        </w:tc>
        <w:tc>
          <w:tcPr>
            <w:tcW w:w="1984" w:type="dxa"/>
          </w:tcPr>
          <w:p w:rsidR="0091650C" w:rsidRPr="00D4675B" w:rsidRDefault="0091650C" w:rsidP="00EC66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000000:4914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2136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3A3C0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207.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ул. Просторная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56:26:2009001:78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2089кв.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3A3C0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208.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пер. Казачий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56:26:2001001:3453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1015кв.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3A3C0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209.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пер. Станичный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56:26:2001001:3456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1164кв.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C5022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210.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пер. Южный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56:26:2009001:77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автомобильной дороги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1006 кв. 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C5022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</w:t>
            </w: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с. Черный Отрог, ул. Пионерская, 7а</w:t>
            </w:r>
          </w:p>
        </w:tc>
        <w:tc>
          <w:tcPr>
            <w:tcW w:w="1984" w:type="dxa"/>
          </w:tcPr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56:26:2001001:3522</w:t>
            </w:r>
          </w:p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ля размещения мест отдыха (детская спортивная площадка)</w:t>
            </w:r>
          </w:p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6130 кв.м.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C5022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</w:t>
            </w: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 xml:space="preserve"> с. Черный Отрог, ул. Центральная, 11</w:t>
            </w:r>
          </w:p>
        </w:tc>
        <w:tc>
          <w:tcPr>
            <w:tcW w:w="1984" w:type="dxa"/>
          </w:tcPr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56:26:2001001:3523</w:t>
            </w:r>
          </w:p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емельные участки     (территории) общего пользования (сквер)</w:t>
            </w:r>
          </w:p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5950 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 w:rsidRPr="00C5022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р-н, с. Черный Отрог, ул. Степная</w:t>
            </w:r>
          </w:p>
        </w:tc>
        <w:tc>
          <w:tcPr>
            <w:tcW w:w="1984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56:26:2001001:3537</w:t>
            </w:r>
          </w:p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3457 кв.м.</w:t>
            </w:r>
          </w:p>
          <w:p w:rsidR="0091650C" w:rsidRPr="00076830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5022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D4675B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р-н, с. Черный Отрог, ул. Комсомольская, 1б</w:t>
            </w:r>
          </w:p>
        </w:tc>
        <w:tc>
          <w:tcPr>
            <w:tcW w:w="1984" w:type="dxa"/>
          </w:tcPr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56:26:2001001:3521</w:t>
            </w:r>
          </w:p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83167">
              <w:rPr>
                <w:rFonts w:ascii="Times New Roman" w:hAnsi="Times New Roman" w:cs="Times New Roman"/>
                <w:sz w:val="20"/>
                <w:szCs w:val="20"/>
              </w:rPr>
              <w:t>ля размещения мест отдыха (детская спортивная площадка)</w:t>
            </w:r>
          </w:p>
          <w:p w:rsidR="0091650C" w:rsidRPr="00307C73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C73">
              <w:rPr>
                <w:rFonts w:ascii="Times New Roman" w:hAnsi="Times New Roman" w:cs="Times New Roman"/>
                <w:sz w:val="20"/>
                <w:szCs w:val="20"/>
              </w:rPr>
              <w:t>10055 кв.м.</w:t>
            </w:r>
          </w:p>
        </w:tc>
        <w:tc>
          <w:tcPr>
            <w:tcW w:w="1559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D4675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5022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E93828">
        <w:tc>
          <w:tcPr>
            <w:tcW w:w="817" w:type="dxa"/>
          </w:tcPr>
          <w:p w:rsidR="0091650C" w:rsidRPr="00600134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60013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134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701" w:type="dxa"/>
          </w:tcPr>
          <w:p w:rsidR="0091650C" w:rsidRPr="00600134" w:rsidRDefault="0091650C" w:rsidP="00AA19F5">
            <w:pPr>
              <w:spacing w:after="0" w:line="240" w:lineRule="auto"/>
              <w:rPr>
                <w:sz w:val="20"/>
                <w:szCs w:val="20"/>
              </w:rPr>
            </w:pPr>
            <w:r w:rsidRPr="00600134">
              <w:rPr>
                <w:rFonts w:ascii="Times New Roman" w:hAnsi="Times New Roman" w:cs="Times New Roman"/>
                <w:sz w:val="20"/>
                <w:szCs w:val="20"/>
              </w:rPr>
              <w:t>Земельный участок, земли сельскохозяйств</w:t>
            </w:r>
            <w:r w:rsidRPr="00600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енного назначения</w:t>
            </w:r>
          </w:p>
        </w:tc>
        <w:tc>
          <w:tcPr>
            <w:tcW w:w="2977" w:type="dxa"/>
          </w:tcPr>
          <w:p w:rsidR="0091650C" w:rsidRPr="00600134" w:rsidRDefault="0091650C" w:rsidP="00AA19F5">
            <w:pPr>
              <w:spacing w:after="0" w:line="240" w:lineRule="auto"/>
              <w:rPr>
                <w:sz w:val="20"/>
                <w:szCs w:val="20"/>
              </w:rPr>
            </w:pPr>
            <w:r w:rsidRPr="00600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Российская Федерация, Оренбургская область, Саракташский район, </w:t>
            </w:r>
            <w:r w:rsidRPr="00600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Черноотрожский с/с, земельный участок расположен в восточной части кадастрового квартала </w:t>
            </w:r>
            <w:r w:rsidRPr="00600134">
              <w:rPr>
                <w:rFonts w:ascii="Times New Roman" w:hAnsi="Times New Roman" w:cs="Times New Roman"/>
                <w:sz w:val="18"/>
                <w:szCs w:val="18"/>
              </w:rPr>
              <w:t>56:26:2021001</w:t>
            </w:r>
          </w:p>
        </w:tc>
        <w:tc>
          <w:tcPr>
            <w:tcW w:w="1984" w:type="dxa"/>
          </w:tcPr>
          <w:p w:rsidR="0091650C" w:rsidRPr="0060013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01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56:26:2021001:14</w:t>
            </w:r>
          </w:p>
          <w:p w:rsidR="0091650C" w:rsidRPr="00600134" w:rsidRDefault="0091650C" w:rsidP="00AA19F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Pr="0060013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134">
              <w:rPr>
                <w:rFonts w:ascii="Times New Roman" w:hAnsi="Times New Roman" w:cs="Times New Roman"/>
                <w:sz w:val="20"/>
                <w:szCs w:val="20"/>
              </w:rPr>
              <w:t>12000 кв.м.</w:t>
            </w:r>
          </w:p>
          <w:p w:rsidR="0091650C" w:rsidRPr="0060013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134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гидротехнического </w:t>
            </w:r>
            <w:r w:rsidRPr="00600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</w:t>
            </w:r>
          </w:p>
        </w:tc>
        <w:tc>
          <w:tcPr>
            <w:tcW w:w="1559" w:type="dxa"/>
          </w:tcPr>
          <w:p w:rsidR="0091650C" w:rsidRPr="00600134" w:rsidRDefault="0091650C" w:rsidP="00AA19F5">
            <w:pPr>
              <w:spacing w:after="0" w:line="240" w:lineRule="auto"/>
              <w:rPr>
                <w:sz w:val="20"/>
                <w:szCs w:val="20"/>
              </w:rPr>
            </w:pPr>
            <w:r w:rsidRPr="00600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земли сельскохозяйственного </w:t>
            </w:r>
            <w:r w:rsidRPr="006001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назначения</w:t>
            </w:r>
          </w:p>
        </w:tc>
        <w:tc>
          <w:tcPr>
            <w:tcW w:w="1701" w:type="dxa"/>
          </w:tcPr>
          <w:p w:rsidR="0091650C" w:rsidRPr="0060013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134">
              <w:rPr>
                <w:sz w:val="20"/>
                <w:szCs w:val="20"/>
              </w:rPr>
              <w:lastRenderedPageBreak/>
              <w:t xml:space="preserve"> </w:t>
            </w:r>
            <w:r w:rsidRPr="00600134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  <w:p w:rsidR="0091650C" w:rsidRPr="0060013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1650C" w:rsidRDefault="0091650C">
            <w:r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</w:tr>
      <w:tr w:rsidR="0091650C" w:rsidRPr="00F814E9" w:rsidTr="00E93828">
        <w:tc>
          <w:tcPr>
            <w:tcW w:w="817" w:type="dxa"/>
          </w:tcPr>
          <w:p w:rsidR="0091650C" w:rsidRPr="007B06FA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6FA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701" w:type="dxa"/>
          </w:tcPr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6F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участок, земли населенных пунктов </w:t>
            </w:r>
          </w:p>
        </w:tc>
        <w:tc>
          <w:tcPr>
            <w:tcW w:w="2977" w:type="dxa"/>
          </w:tcPr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6FA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р-н, с.Студенцы, ул. Новостройка, земельный участок расположен в центральной части кадастрового квартала 56:26:2003001</w:t>
            </w:r>
          </w:p>
        </w:tc>
        <w:tc>
          <w:tcPr>
            <w:tcW w:w="1984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56:26:2003001:537</w:t>
            </w:r>
          </w:p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6FA">
              <w:rPr>
                <w:rFonts w:ascii="Times New Roman" w:hAnsi="Times New Roman" w:cs="Times New Roman"/>
                <w:sz w:val="20"/>
                <w:szCs w:val="20"/>
              </w:rPr>
              <w:t>1148 кв.м.</w:t>
            </w:r>
          </w:p>
          <w:p w:rsidR="0091650C" w:rsidRPr="00076830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6FA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</w:tc>
        <w:tc>
          <w:tcPr>
            <w:tcW w:w="1559" w:type="dxa"/>
          </w:tcPr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0B3C4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6FA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701" w:type="dxa"/>
          </w:tcPr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6FA">
              <w:rPr>
                <w:rFonts w:ascii="Times New Roman" w:hAnsi="Times New Roman" w:cs="Times New Roman"/>
                <w:sz w:val="20"/>
                <w:szCs w:val="20"/>
              </w:rPr>
              <w:t>Земельный участок, земли населенных пунктов</w:t>
            </w:r>
          </w:p>
        </w:tc>
        <w:tc>
          <w:tcPr>
            <w:tcW w:w="2977" w:type="dxa"/>
          </w:tcPr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6FA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р-н, с.Студенцы, ул. Молодежная, земельный участок расположен в западной части кадастрового квартала 56:26:2003001</w:t>
            </w:r>
          </w:p>
        </w:tc>
        <w:tc>
          <w:tcPr>
            <w:tcW w:w="1984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56:26:2003001:546</w:t>
            </w:r>
          </w:p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6FA">
              <w:rPr>
                <w:rFonts w:ascii="Times New Roman" w:hAnsi="Times New Roman" w:cs="Times New Roman"/>
                <w:sz w:val="20"/>
                <w:szCs w:val="20"/>
              </w:rPr>
              <w:t>1421 кв.м.</w:t>
            </w:r>
          </w:p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076830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6FA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</w:tc>
        <w:tc>
          <w:tcPr>
            <w:tcW w:w="1559" w:type="dxa"/>
          </w:tcPr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7B06F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0B3C4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Земельный участок, земли населенных пунктов</w:t>
            </w:r>
          </w:p>
        </w:tc>
        <w:tc>
          <w:tcPr>
            <w:tcW w:w="2977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р-н, с.Студенцы, ул. Центральная, земельный участок расположен в центральной  части кадастрового квартала 56:26:2003001</w:t>
            </w:r>
          </w:p>
        </w:tc>
        <w:tc>
          <w:tcPr>
            <w:tcW w:w="1984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56:26:2003001:542</w:t>
            </w:r>
          </w:p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6173 кв.м.</w:t>
            </w:r>
          </w:p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076830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6FA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</w:tc>
        <w:tc>
          <w:tcPr>
            <w:tcW w:w="155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504F8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Земельный участок, земли населенных пунктов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р-н, с.Студенцы, пер. Школьный, земельный участок расположен в юго-восточной  части кадастрового квартала 56:26:2003001</w:t>
            </w:r>
          </w:p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56:26:2003001:531</w:t>
            </w:r>
          </w:p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740 кв.м.</w:t>
            </w:r>
          </w:p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076830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</w:tc>
        <w:tc>
          <w:tcPr>
            <w:tcW w:w="155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504F8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Земельный участок, земли населенных пунктов</w:t>
            </w:r>
          </w:p>
        </w:tc>
        <w:tc>
          <w:tcPr>
            <w:tcW w:w="2977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р-н, с.Студенцы,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ул. Дорожная, земельный участок расположен в юго-восточной  части кадастрового квартала 56:26:2003001</w:t>
            </w:r>
          </w:p>
        </w:tc>
        <w:tc>
          <w:tcPr>
            <w:tcW w:w="1984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56:26:2003001:530</w:t>
            </w:r>
          </w:p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2151кв.м.</w:t>
            </w:r>
          </w:p>
          <w:p w:rsidR="0091650C" w:rsidRPr="00076830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</w:tc>
        <w:tc>
          <w:tcPr>
            <w:tcW w:w="155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504F8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E93828"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Земельный участок, земли населенных пунктов</w:t>
            </w:r>
          </w:p>
        </w:tc>
        <w:tc>
          <w:tcPr>
            <w:tcW w:w="2977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р-н, с.Студенцы, пер. Прибрежный, земельный участок расположен в юго-восточной  части кадастрового квартала 56:26:2003001</w:t>
            </w:r>
          </w:p>
        </w:tc>
        <w:tc>
          <w:tcPr>
            <w:tcW w:w="1984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56:26:2003001:532</w:t>
            </w:r>
          </w:p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708 кв.м.</w:t>
            </w:r>
          </w:p>
          <w:p w:rsidR="0091650C" w:rsidRPr="00076830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</w:tc>
        <w:tc>
          <w:tcPr>
            <w:tcW w:w="155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504F8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691"/>
        </w:trPr>
        <w:tc>
          <w:tcPr>
            <w:tcW w:w="817" w:type="dxa"/>
          </w:tcPr>
          <w:p w:rsidR="0091650C" w:rsidRPr="003C5D52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Земельный участок, земли населенных пунктов</w:t>
            </w:r>
          </w:p>
        </w:tc>
        <w:tc>
          <w:tcPr>
            <w:tcW w:w="2977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р-н, с. Студенцы, пер. Светлый, земельный участок расположен в центральной  части кадастрового квартала 56:26:2003001</w:t>
            </w:r>
          </w:p>
        </w:tc>
        <w:tc>
          <w:tcPr>
            <w:tcW w:w="1984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56:26:2003001:533</w:t>
            </w:r>
          </w:p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759 кв.м.</w:t>
            </w:r>
          </w:p>
          <w:p w:rsidR="0091650C" w:rsidRPr="00076830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</w:tc>
        <w:tc>
          <w:tcPr>
            <w:tcW w:w="155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99588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255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27323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323C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701" w:type="dxa"/>
          </w:tcPr>
          <w:p w:rsidR="0091650C" w:rsidRPr="0027323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323C">
              <w:rPr>
                <w:rFonts w:ascii="Times New Roman" w:hAnsi="Times New Roman" w:cs="Times New Roman"/>
                <w:sz w:val="20"/>
                <w:szCs w:val="20"/>
              </w:rPr>
              <w:t>Земельный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часток</w:t>
            </w:r>
          </w:p>
        </w:tc>
        <w:tc>
          <w:tcPr>
            <w:tcW w:w="2977" w:type="dxa"/>
          </w:tcPr>
          <w:p w:rsidR="0091650C" w:rsidRPr="0027323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323C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р-н, с. Студенцы, ул. Центральная, 9а</w:t>
            </w:r>
          </w:p>
        </w:tc>
        <w:tc>
          <w:tcPr>
            <w:tcW w:w="1984" w:type="dxa"/>
          </w:tcPr>
          <w:p w:rsidR="0091650C" w:rsidRPr="0027323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323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7323C">
              <w:rPr>
                <w:rFonts w:ascii="Times New Roman" w:hAnsi="Times New Roman" w:cs="Times New Roman"/>
                <w:sz w:val="20"/>
                <w:szCs w:val="20"/>
              </w:rPr>
              <w:t>26:2003001:581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323C">
              <w:rPr>
                <w:rFonts w:ascii="Times New Roman" w:hAnsi="Times New Roman" w:cs="Times New Roman"/>
                <w:sz w:val="20"/>
                <w:szCs w:val="20"/>
              </w:rPr>
              <w:t>2792 кв.м.</w:t>
            </w:r>
          </w:p>
          <w:p w:rsidR="0091650C" w:rsidRPr="0027323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размещения объектов историко-культурной деятельности</w:t>
            </w:r>
          </w:p>
        </w:tc>
        <w:tc>
          <w:tcPr>
            <w:tcW w:w="155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99588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131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27323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701" w:type="dxa"/>
          </w:tcPr>
          <w:p w:rsidR="0091650C" w:rsidRPr="0027323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D8316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167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Новая, 3</w:t>
            </w:r>
          </w:p>
        </w:tc>
        <w:tc>
          <w:tcPr>
            <w:tcW w:w="1984" w:type="dxa"/>
          </w:tcPr>
          <w:p w:rsidR="0091650C" w:rsidRPr="00D8316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167">
              <w:rPr>
                <w:rFonts w:ascii="Times New Roman" w:hAnsi="Times New Roman" w:cs="Times New Roman"/>
                <w:sz w:val="20"/>
                <w:szCs w:val="20"/>
              </w:rPr>
              <w:t>56:26:2001001:3544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размещения мест отдыха (д</w:t>
            </w:r>
            <w:r w:rsidRPr="00D83167">
              <w:rPr>
                <w:rFonts w:ascii="Times New Roman" w:hAnsi="Times New Roman" w:cs="Times New Roman"/>
                <w:sz w:val="20"/>
                <w:szCs w:val="20"/>
              </w:rPr>
              <w:t>етская спортивная площадка)</w:t>
            </w:r>
          </w:p>
          <w:p w:rsidR="0091650C" w:rsidRPr="00D8316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167">
              <w:rPr>
                <w:rFonts w:ascii="Times New Roman" w:hAnsi="Times New Roman" w:cs="Times New Roman"/>
                <w:sz w:val="20"/>
                <w:szCs w:val="20"/>
              </w:rPr>
              <w:t>2650 кв.м.</w:t>
            </w:r>
          </w:p>
        </w:tc>
        <w:tc>
          <w:tcPr>
            <w:tcW w:w="155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емли населенных пунктов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986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2E21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120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27323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701" w:type="dxa"/>
          </w:tcPr>
          <w:p w:rsidR="0091650C" w:rsidRPr="0057469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91650C" w:rsidRPr="0027323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7469D">
              <w:rPr>
                <w:rFonts w:ascii="Times New Roman" w:hAnsi="Times New Roman" w:cs="Times New Roman"/>
                <w:sz w:val="20"/>
                <w:szCs w:val="20"/>
              </w:rPr>
              <w:t>. Черный Отрог, ул. Пионерская</w:t>
            </w:r>
          </w:p>
        </w:tc>
        <w:tc>
          <w:tcPr>
            <w:tcW w:w="1984" w:type="dxa"/>
          </w:tcPr>
          <w:p w:rsidR="0091650C" w:rsidRPr="0027323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69D">
              <w:rPr>
                <w:rFonts w:ascii="Times New Roman" w:hAnsi="Times New Roman" w:cs="Times New Roman"/>
                <w:sz w:val="20"/>
                <w:szCs w:val="20"/>
              </w:rPr>
              <w:t>56:26:2001001:3546</w:t>
            </w:r>
          </w:p>
        </w:tc>
        <w:tc>
          <w:tcPr>
            <w:tcW w:w="2268" w:type="dxa"/>
          </w:tcPr>
          <w:p w:rsidR="0091650C" w:rsidRPr="0027323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69D">
              <w:rPr>
                <w:rFonts w:ascii="Times New Roman" w:hAnsi="Times New Roman" w:cs="Times New Roman"/>
                <w:sz w:val="20"/>
                <w:szCs w:val="20"/>
              </w:rPr>
              <w:t>11051+/-37 кв.м.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Pr="0057469D">
              <w:rPr>
                <w:rFonts w:ascii="Times New Roman" w:hAnsi="Times New Roman" w:cs="Times New Roman"/>
                <w:sz w:val="20"/>
                <w:szCs w:val="20"/>
              </w:rPr>
              <w:t>ля размещения автомобильной дороги</w:t>
            </w:r>
          </w:p>
        </w:tc>
        <w:tc>
          <w:tcPr>
            <w:tcW w:w="155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2E21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852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Черный Отрог, ул. Школьная</w:t>
            </w:r>
          </w:p>
        </w:tc>
        <w:tc>
          <w:tcPr>
            <w:tcW w:w="1984" w:type="dxa"/>
          </w:tcPr>
          <w:p w:rsidR="0091650C" w:rsidRPr="0057469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56:26:2001001:3545</w:t>
            </w:r>
          </w:p>
        </w:tc>
        <w:tc>
          <w:tcPr>
            <w:tcW w:w="2268" w:type="dxa"/>
          </w:tcPr>
          <w:p w:rsidR="0091650C" w:rsidRPr="0057469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4434 кв.м Для размещения автомобильной дороги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D27EA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8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Черный Отрог, ул. Комсомольская</w:t>
            </w:r>
          </w:p>
        </w:tc>
        <w:tc>
          <w:tcPr>
            <w:tcW w:w="1984" w:type="dxa"/>
          </w:tcPr>
          <w:p w:rsidR="0091650C" w:rsidRPr="0057469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56:26:2001001:3542</w:t>
            </w:r>
          </w:p>
        </w:tc>
        <w:tc>
          <w:tcPr>
            <w:tcW w:w="2268" w:type="dxa"/>
          </w:tcPr>
          <w:p w:rsidR="0091650C" w:rsidRPr="0057469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8129 кв.м Для размещения автомобильной дороги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D27EA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8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Черный Отрог, ул. Больничная</w:t>
            </w:r>
          </w:p>
        </w:tc>
        <w:tc>
          <w:tcPr>
            <w:tcW w:w="1984" w:type="dxa"/>
          </w:tcPr>
          <w:p w:rsidR="0091650C" w:rsidRPr="0057469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56:26:0000000:5199</w:t>
            </w:r>
          </w:p>
        </w:tc>
        <w:tc>
          <w:tcPr>
            <w:tcW w:w="2268" w:type="dxa"/>
          </w:tcPr>
          <w:p w:rsidR="0091650C" w:rsidRPr="0057469D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12711 кв.м Для размещения автомобильной дороги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D27EA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7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Черный Отрог, ул. Центральная,16</w:t>
            </w:r>
          </w:p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56:26:2001001:3113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памятного знака </w:t>
            </w:r>
          </w:p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782 кв.м.</w:t>
            </w:r>
          </w:p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BF193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119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Оренбургская обл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, Саракташский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айон</w:t>
            </w: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 xml:space="preserve"> с. Аблязово, ул. Полевая,13а</w:t>
            </w:r>
          </w:p>
        </w:tc>
        <w:tc>
          <w:tcPr>
            <w:tcW w:w="1984" w:type="dxa"/>
          </w:tcPr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56:26:2005001:193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памятного знака </w:t>
            </w:r>
          </w:p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 xml:space="preserve">294 кв.м.   </w:t>
            </w:r>
          </w:p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BF193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118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781D17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Никитино,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ул. Центральная, 7г</w:t>
            </w:r>
          </w:p>
        </w:tc>
        <w:tc>
          <w:tcPr>
            <w:tcW w:w="1984" w:type="dxa"/>
          </w:tcPr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56:26:2006001:1395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размещения парка отдыха </w:t>
            </w:r>
          </w:p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3678 кв.м.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3C43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850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781D17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Центральная, 2в</w:t>
            </w:r>
          </w:p>
        </w:tc>
        <w:tc>
          <w:tcPr>
            <w:tcW w:w="1984" w:type="dxa"/>
          </w:tcPr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56:26:2001001:3608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воинского захоронения </w:t>
            </w:r>
          </w:p>
          <w:p w:rsidR="0091650C" w:rsidRPr="00781D1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1D17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3C43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6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4F3871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ул. Торговая,17а</w:t>
            </w:r>
          </w:p>
          <w:p w:rsidR="0091650C" w:rsidRPr="004F3871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56:26:2001001:3589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3C43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118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4F3871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Новая 2а</w:t>
            </w:r>
          </w:p>
          <w:p w:rsidR="0091650C" w:rsidRPr="004F3871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56:26:2001001:3595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E8083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8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4F3871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Центральная, 2б</w:t>
            </w:r>
          </w:p>
          <w:p w:rsidR="0091650C" w:rsidRPr="004F3871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56:26:2001001:3586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E8083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92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BE4BF7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BF7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пер. Культурный,3а</w:t>
            </w:r>
          </w:p>
          <w:p w:rsidR="0091650C" w:rsidRPr="00BE4BF7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BE4BF7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BE4BF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BF7">
              <w:rPr>
                <w:rFonts w:ascii="Times New Roman" w:hAnsi="Times New Roman" w:cs="Times New Roman"/>
                <w:sz w:val="20"/>
                <w:szCs w:val="20"/>
              </w:rPr>
              <w:t>56:26:2001001:3590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AE7E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66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BE4BF7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BF7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Комсомольская,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4BF7">
              <w:rPr>
                <w:rFonts w:ascii="Times New Roman" w:hAnsi="Times New Roman" w:cs="Times New Roman"/>
                <w:sz w:val="20"/>
                <w:szCs w:val="20"/>
              </w:rPr>
              <w:t>31б</w:t>
            </w:r>
          </w:p>
          <w:p w:rsidR="0091650C" w:rsidRPr="00BE4BF7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BE4BF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BF7">
              <w:rPr>
                <w:rFonts w:ascii="Times New Roman" w:hAnsi="Times New Roman" w:cs="Times New Roman"/>
                <w:sz w:val="20"/>
                <w:szCs w:val="20"/>
              </w:rPr>
              <w:t>56:26:2001001:3594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AE7E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122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BE4BF7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BF7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Рабочая, 16а</w:t>
            </w:r>
          </w:p>
          <w:p w:rsidR="0091650C" w:rsidRPr="00BE4BF7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BE4BF7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BF7">
              <w:rPr>
                <w:rFonts w:ascii="Times New Roman" w:hAnsi="Times New Roman" w:cs="Times New Roman"/>
                <w:sz w:val="20"/>
                <w:szCs w:val="20"/>
              </w:rPr>
              <w:t>56:26:2001001:3588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AE7E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73FD6" w:rsidRPr="00F814E9" w:rsidTr="0091650C">
        <w:trPr>
          <w:trHeight w:val="835"/>
        </w:trPr>
        <w:tc>
          <w:tcPr>
            <w:tcW w:w="817" w:type="dxa"/>
          </w:tcPr>
          <w:p w:rsidR="00073FD6" w:rsidRDefault="00073FD6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73FD6" w:rsidRDefault="00073FD6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701" w:type="dxa"/>
          </w:tcPr>
          <w:p w:rsidR="00073FD6" w:rsidRPr="00DE15DB" w:rsidRDefault="00073FD6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073FD6" w:rsidRPr="00073FD6" w:rsidRDefault="00073FD6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Колхозная,7а</w:t>
            </w:r>
          </w:p>
          <w:p w:rsidR="00073FD6" w:rsidRPr="00073FD6" w:rsidRDefault="00073FD6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73FD6" w:rsidRPr="00073FD6" w:rsidRDefault="00073FD6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56:26:2001001:3600</w:t>
            </w:r>
          </w:p>
        </w:tc>
        <w:tc>
          <w:tcPr>
            <w:tcW w:w="2268" w:type="dxa"/>
          </w:tcPr>
          <w:p w:rsidR="00073FD6" w:rsidRDefault="00073FD6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073FD6" w:rsidRPr="004F3871" w:rsidRDefault="00073FD6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073FD6" w:rsidRDefault="00073FD6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073FD6" w:rsidRDefault="00073FD6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073FD6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7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</w:pPr>
            <w:r w:rsidRPr="00702F8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Садовая,90а</w:t>
            </w:r>
          </w:p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56:26:2001001:3597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48047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90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</w:pPr>
            <w:r w:rsidRPr="00702F89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с. Черный Отрог, ул. Пионерская, 7б </w:t>
            </w:r>
          </w:p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56:26:2001001:3584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48047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6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Садовая,50а</w:t>
            </w:r>
          </w:p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56:26:2001001:3596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48047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848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Степная, 26а</w:t>
            </w:r>
          </w:p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56:26:2001001:3599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48047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04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ул. Пионерская, 27а</w:t>
            </w:r>
          </w:p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56:26:2001001:3592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5248C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4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Больничная, 29а</w:t>
            </w:r>
          </w:p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56:26:2001001:3587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5248C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833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Первомайская,2а</w:t>
            </w:r>
          </w:p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56:26:2001001:3585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5248C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D3C8E" w:rsidRPr="00F814E9" w:rsidTr="0091650C">
        <w:trPr>
          <w:trHeight w:val="746"/>
        </w:trPr>
        <w:tc>
          <w:tcPr>
            <w:tcW w:w="817" w:type="dxa"/>
          </w:tcPr>
          <w:p w:rsidR="004D3C8E" w:rsidRDefault="004D3C8E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D3C8E" w:rsidRDefault="004D3C8E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701" w:type="dxa"/>
          </w:tcPr>
          <w:p w:rsidR="004D3C8E" w:rsidRPr="00DE15DB" w:rsidRDefault="004D3C8E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4D3C8E" w:rsidRPr="00073FD6" w:rsidRDefault="004D3C8E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Степная, 10а</w:t>
            </w:r>
          </w:p>
          <w:p w:rsidR="004D3C8E" w:rsidRPr="00073FD6" w:rsidRDefault="004D3C8E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D3C8E" w:rsidRPr="00073FD6" w:rsidRDefault="004D3C8E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56:26:2001001:3598</w:t>
            </w:r>
          </w:p>
        </w:tc>
        <w:tc>
          <w:tcPr>
            <w:tcW w:w="2268" w:type="dxa"/>
          </w:tcPr>
          <w:p w:rsidR="004D3C8E" w:rsidRDefault="004D3C8E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4D3C8E" w:rsidRPr="004F3871" w:rsidRDefault="004D3C8E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4D3C8E" w:rsidRDefault="004D3C8E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4D3C8E" w:rsidRDefault="004D3C8E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4D3C8E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58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Школьная, 19а</w:t>
            </w:r>
          </w:p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56:26:2001001:3593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35307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119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Никитино, ул. Мира,7а</w:t>
            </w:r>
          </w:p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56:26:2006001:1387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35307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119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Никитино, ул. Железнодорожная,5</w:t>
            </w: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56:26:2013001:28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286B9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8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Никитино, ул. Сакмарская,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56:26:2006001:1388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286B9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92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Никитино, ул. Садовая, 2а</w:t>
            </w: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56:26:2006001:1389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286B9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8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Никитино, ул. Дачная,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56:26:2006001:1385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286B9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9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п. Советский, пер. Советский,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56:26:2004001:130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286B9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92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Изяк-Никитино, ул. Советская,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13а</w:t>
            </w: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56:26:2002001:470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286B9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8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5D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073FD6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Изяк-Никитино, ул. Полевая,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984" w:type="dxa"/>
          </w:tcPr>
          <w:p w:rsidR="0091650C" w:rsidRPr="00073FD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FD6">
              <w:rPr>
                <w:rFonts w:ascii="Times New Roman" w:hAnsi="Times New Roman" w:cs="Times New Roman"/>
                <w:sz w:val="20"/>
                <w:szCs w:val="20"/>
              </w:rPr>
              <w:t>56:26:2002001:471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286B9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8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7D4C4A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C4A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Аблязово, ул. Центральная, 2 в</w:t>
            </w:r>
          </w:p>
        </w:tc>
        <w:tc>
          <w:tcPr>
            <w:tcW w:w="1984" w:type="dxa"/>
          </w:tcPr>
          <w:p w:rsidR="0091650C" w:rsidRPr="007D4C4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C4A">
              <w:rPr>
                <w:rFonts w:ascii="Times New Roman" w:hAnsi="Times New Roman" w:cs="Times New Roman"/>
                <w:sz w:val="20"/>
                <w:szCs w:val="20"/>
              </w:rPr>
              <w:t>56:26:2005001:371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286B9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7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01" w:type="dxa"/>
          </w:tcPr>
          <w:p w:rsidR="0091650C" w:rsidRPr="00DE15D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7D4C4A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C4A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ст. Черный Отрог, ул. Советская. 13а</w:t>
            </w:r>
          </w:p>
        </w:tc>
        <w:tc>
          <w:tcPr>
            <w:tcW w:w="1984" w:type="dxa"/>
          </w:tcPr>
          <w:p w:rsidR="0091650C" w:rsidRPr="007D4C4A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C4A">
              <w:rPr>
                <w:rFonts w:ascii="Times New Roman" w:hAnsi="Times New Roman" w:cs="Times New Roman"/>
                <w:sz w:val="20"/>
                <w:szCs w:val="20"/>
              </w:rPr>
              <w:t>56:26:2007001:982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286B9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D4C4A" w:rsidRPr="00F814E9" w:rsidTr="0091650C">
        <w:trPr>
          <w:trHeight w:val="835"/>
        </w:trPr>
        <w:tc>
          <w:tcPr>
            <w:tcW w:w="817" w:type="dxa"/>
          </w:tcPr>
          <w:p w:rsidR="007D4C4A" w:rsidRDefault="007D4C4A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4C4A" w:rsidRDefault="007D4C4A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701" w:type="dxa"/>
          </w:tcPr>
          <w:p w:rsidR="007D4C4A" w:rsidRPr="00DE15DB" w:rsidRDefault="007D4C4A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7D4C4A" w:rsidRPr="007D4C4A" w:rsidRDefault="007D4C4A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C4A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ст. Черный Отрог, ул. Лесная. 11а</w:t>
            </w:r>
          </w:p>
        </w:tc>
        <w:tc>
          <w:tcPr>
            <w:tcW w:w="1984" w:type="dxa"/>
          </w:tcPr>
          <w:p w:rsidR="007D4C4A" w:rsidRPr="007D4C4A" w:rsidRDefault="007D4C4A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C4A">
              <w:rPr>
                <w:rFonts w:ascii="Times New Roman" w:hAnsi="Times New Roman" w:cs="Times New Roman"/>
                <w:sz w:val="20"/>
                <w:szCs w:val="20"/>
              </w:rPr>
              <w:t>56:26:2007001:981</w:t>
            </w:r>
          </w:p>
        </w:tc>
        <w:tc>
          <w:tcPr>
            <w:tcW w:w="2268" w:type="dxa"/>
          </w:tcPr>
          <w:p w:rsidR="007D4C4A" w:rsidRDefault="007D4C4A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7D4C4A" w:rsidRPr="004F3871" w:rsidRDefault="007D4C4A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7D4C4A" w:rsidRDefault="007D4C4A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D4C4A" w:rsidRDefault="007D4C4A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D4C4A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835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</w:pPr>
            <w:r w:rsidRPr="002E208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124F4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ст. Черный Отрог, ул. Вокзальная, 8в</w:t>
            </w:r>
          </w:p>
        </w:tc>
        <w:tc>
          <w:tcPr>
            <w:tcW w:w="1984" w:type="dxa"/>
          </w:tcPr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56:26:2007001:979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188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</w:pPr>
            <w:r w:rsidRPr="002E208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124F4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ст. Черный Отрог, ул. Центральная, 34а</w:t>
            </w:r>
          </w:p>
        </w:tc>
        <w:tc>
          <w:tcPr>
            <w:tcW w:w="1984" w:type="dxa"/>
          </w:tcPr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56:26:2007001:983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8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701" w:type="dxa"/>
          </w:tcPr>
          <w:p w:rsidR="0091650C" w:rsidRPr="002E20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86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124F4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ст. Черный Отрог, ул. Вокзальная, 30а</w:t>
            </w:r>
          </w:p>
        </w:tc>
        <w:tc>
          <w:tcPr>
            <w:tcW w:w="1984" w:type="dxa"/>
          </w:tcPr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56:26:2007001:980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837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</w:pPr>
            <w:r w:rsidRPr="00DD07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124F4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район,с. Студенцы, Заречная. 5а</w:t>
            </w:r>
          </w:p>
        </w:tc>
        <w:tc>
          <w:tcPr>
            <w:tcW w:w="1984" w:type="dxa"/>
          </w:tcPr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56:26:2003001:585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90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</w:pPr>
            <w:r w:rsidRPr="00DD07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124F4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с. Студенцы, ул. Новостройка, 10а</w:t>
            </w:r>
          </w:p>
        </w:tc>
        <w:tc>
          <w:tcPr>
            <w:tcW w:w="1984" w:type="dxa"/>
          </w:tcPr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56:26:2003001:586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6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</w:pPr>
            <w:r w:rsidRPr="00DD07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124F4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Никитино, ул. Центральная,1а</w:t>
            </w:r>
          </w:p>
        </w:tc>
        <w:tc>
          <w:tcPr>
            <w:tcW w:w="1984" w:type="dxa"/>
          </w:tcPr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56:26:2006001:1386</w:t>
            </w:r>
          </w:p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 xml:space="preserve">ля размещения площадки ТКО </w:t>
            </w:r>
          </w:p>
          <w:p w:rsidR="0091650C" w:rsidRPr="004F3871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3871">
              <w:rPr>
                <w:rFonts w:ascii="Times New Roman" w:hAnsi="Times New Roman" w:cs="Times New Roman"/>
                <w:sz w:val="20"/>
                <w:szCs w:val="20"/>
              </w:rPr>
              <w:t>50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6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701" w:type="dxa"/>
          </w:tcPr>
          <w:p w:rsidR="0091650C" w:rsidRPr="00DD073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124F4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ул. Торговая, 14а</w:t>
            </w:r>
          </w:p>
        </w:tc>
        <w:tc>
          <w:tcPr>
            <w:tcW w:w="1984" w:type="dxa"/>
          </w:tcPr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56:26:2001001:3835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лощадки для занятия спортом</w:t>
            </w:r>
          </w:p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2561+/-18 кв.м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118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124F4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 xml:space="preserve"> Оренбургская область, Саракташский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Никитино, </w:t>
            </w: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пер. Овражный, 10</w:t>
            </w:r>
          </w:p>
        </w:tc>
        <w:tc>
          <w:tcPr>
            <w:tcW w:w="1984" w:type="dxa"/>
          </w:tcPr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56:26:2006001:1393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ля размещения кладбищ</w:t>
            </w:r>
          </w:p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4184+/-23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 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118"/>
        </w:trPr>
        <w:tc>
          <w:tcPr>
            <w:tcW w:w="817" w:type="dxa"/>
          </w:tcPr>
          <w:p w:rsidR="0091650C" w:rsidRDefault="0091650C" w:rsidP="00BF5AE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Pr="00BF5AEC" w:rsidRDefault="0091650C" w:rsidP="00BF5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AEC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701" w:type="dxa"/>
          </w:tcPr>
          <w:p w:rsidR="0091650C" w:rsidRPr="00BF5AEC" w:rsidRDefault="0091650C" w:rsidP="00BF5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AEC">
              <w:rPr>
                <w:rFonts w:ascii="Times New Roman" w:hAnsi="Times New Roman" w:cs="Times New Roman"/>
                <w:sz w:val="20"/>
                <w:szCs w:val="20"/>
              </w:rPr>
              <w:t>Земельный участок ( для размещения кладбищ)</w:t>
            </w:r>
          </w:p>
        </w:tc>
        <w:tc>
          <w:tcPr>
            <w:tcW w:w="2977" w:type="dxa"/>
          </w:tcPr>
          <w:p w:rsidR="0091650C" w:rsidRPr="00BF5AEC" w:rsidRDefault="0091650C" w:rsidP="00BF5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AEC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5AEC">
              <w:rPr>
                <w:rFonts w:ascii="Times New Roman" w:hAnsi="Times New Roman" w:cs="Times New Roman"/>
                <w:sz w:val="20"/>
                <w:szCs w:val="20"/>
              </w:rPr>
              <w:t>с. Аблязово, ул. Тукая, 1а</w:t>
            </w:r>
          </w:p>
        </w:tc>
        <w:tc>
          <w:tcPr>
            <w:tcW w:w="1984" w:type="dxa"/>
          </w:tcPr>
          <w:p w:rsidR="0091650C" w:rsidRPr="00BF5AEC" w:rsidRDefault="0091650C" w:rsidP="00BF5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AEC">
              <w:rPr>
                <w:rFonts w:ascii="Times New Roman" w:hAnsi="Times New Roman" w:cs="Times New Roman"/>
                <w:sz w:val="20"/>
                <w:szCs w:val="20"/>
              </w:rPr>
              <w:t>56:26:0000000:5503</w:t>
            </w:r>
          </w:p>
        </w:tc>
        <w:tc>
          <w:tcPr>
            <w:tcW w:w="2268" w:type="dxa"/>
          </w:tcPr>
          <w:p w:rsidR="0091650C" w:rsidRPr="00BF5AEC" w:rsidRDefault="0091650C" w:rsidP="00BF5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AEC">
              <w:rPr>
                <w:rFonts w:ascii="Times New Roman" w:hAnsi="Times New Roman" w:cs="Times New Roman"/>
                <w:sz w:val="20"/>
                <w:szCs w:val="20"/>
              </w:rPr>
              <w:t>Для размещения кладбищ</w:t>
            </w:r>
          </w:p>
          <w:p w:rsidR="0091650C" w:rsidRPr="00BF5AEC" w:rsidRDefault="0091650C" w:rsidP="00BF5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AEC">
              <w:rPr>
                <w:rFonts w:ascii="Times New Roman" w:hAnsi="Times New Roman" w:cs="Times New Roman"/>
                <w:sz w:val="20"/>
                <w:szCs w:val="20"/>
              </w:rPr>
              <w:t>28780+/-59 кв. м</w:t>
            </w:r>
          </w:p>
        </w:tc>
        <w:tc>
          <w:tcPr>
            <w:tcW w:w="1559" w:type="dxa"/>
          </w:tcPr>
          <w:p w:rsidR="0091650C" w:rsidRPr="00BF5AEC" w:rsidRDefault="0091650C" w:rsidP="00BF5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AEC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BF5A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977"/>
        </w:trPr>
        <w:tc>
          <w:tcPr>
            <w:tcW w:w="817" w:type="dxa"/>
          </w:tcPr>
          <w:p w:rsidR="0091650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701" w:type="dxa"/>
          </w:tcPr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3124F4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Изяк-Никитино, ул. Советская, 12Б</w:t>
            </w:r>
          </w:p>
        </w:tc>
        <w:tc>
          <w:tcPr>
            <w:tcW w:w="1984" w:type="dxa"/>
          </w:tcPr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56:26:202001:474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ля размещения объектов историко-культурной деятельности (обелиск)</w:t>
            </w:r>
          </w:p>
          <w:p w:rsidR="0091650C" w:rsidRPr="003124F4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24F4">
              <w:rPr>
                <w:rFonts w:ascii="Times New Roman" w:hAnsi="Times New Roman" w:cs="Times New Roman"/>
                <w:sz w:val="20"/>
                <w:szCs w:val="20"/>
              </w:rPr>
              <w:t>73+/-3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 м</w:t>
            </w:r>
          </w:p>
        </w:tc>
        <w:tc>
          <w:tcPr>
            <w:tcW w:w="155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658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701" w:type="dxa"/>
          </w:tcPr>
          <w:p w:rsidR="0091650C" w:rsidRPr="00134FC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91650C" w:rsidRPr="00134FCB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муниципальный район, сельское поселение Черноотрожский сельсовет, с. Аблязово, ул. Полевая, 13Б</w:t>
            </w:r>
          </w:p>
        </w:tc>
        <w:tc>
          <w:tcPr>
            <w:tcW w:w="1984" w:type="dxa"/>
          </w:tcPr>
          <w:p w:rsidR="0091650C" w:rsidRPr="00134FC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56:26:2005001:586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Парки культуры и отдыха</w:t>
            </w:r>
          </w:p>
          <w:p w:rsidR="0091650C" w:rsidRPr="00134FC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1002 кв.м</w:t>
            </w:r>
          </w:p>
        </w:tc>
        <w:tc>
          <w:tcPr>
            <w:tcW w:w="155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1650C" w:rsidRPr="00F814E9" w:rsidTr="0091650C">
        <w:trPr>
          <w:trHeight w:val="1271"/>
        </w:trPr>
        <w:tc>
          <w:tcPr>
            <w:tcW w:w="817" w:type="dxa"/>
          </w:tcPr>
          <w:p w:rsidR="0091650C" w:rsidRPr="0027323C" w:rsidRDefault="0091650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701" w:type="dxa"/>
          </w:tcPr>
          <w:p w:rsidR="0091650C" w:rsidRPr="00134FC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91650C" w:rsidRPr="00134FCB" w:rsidRDefault="0091650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муниципальный район, с. Изяк-Никитино, ул. Советская, 12 а</w:t>
            </w:r>
          </w:p>
        </w:tc>
        <w:tc>
          <w:tcPr>
            <w:tcW w:w="1984" w:type="dxa"/>
          </w:tcPr>
          <w:p w:rsidR="0091650C" w:rsidRPr="00134FC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56:26:2002001:687</w:t>
            </w:r>
          </w:p>
        </w:tc>
        <w:tc>
          <w:tcPr>
            <w:tcW w:w="2268" w:type="dxa"/>
          </w:tcPr>
          <w:p w:rsidR="0091650C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лощадки для занятия спортом</w:t>
            </w:r>
          </w:p>
          <w:p w:rsidR="0091650C" w:rsidRPr="00134FCB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3000 кв.м</w:t>
            </w:r>
          </w:p>
        </w:tc>
        <w:tc>
          <w:tcPr>
            <w:tcW w:w="1559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91650C" w:rsidRPr="00B77986" w:rsidRDefault="0091650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91650C" w:rsidRDefault="0091650C"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978"/>
        </w:trPr>
        <w:tc>
          <w:tcPr>
            <w:tcW w:w="817" w:type="dxa"/>
          </w:tcPr>
          <w:p w:rsidR="00742A77" w:rsidRPr="0027323C" w:rsidRDefault="00742A77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701" w:type="dxa"/>
          </w:tcPr>
          <w:p w:rsidR="00742A77" w:rsidRPr="00134FCB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134FCB" w:rsidRDefault="00742A77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Центральная, 2а</w:t>
            </w:r>
          </w:p>
        </w:tc>
        <w:tc>
          <w:tcPr>
            <w:tcW w:w="1984" w:type="dxa"/>
          </w:tcPr>
          <w:p w:rsidR="00742A77" w:rsidRPr="00134FCB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56:26:2001001:3615</w:t>
            </w:r>
          </w:p>
        </w:tc>
        <w:tc>
          <w:tcPr>
            <w:tcW w:w="2268" w:type="dxa"/>
          </w:tcPr>
          <w:p w:rsidR="00742A77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ля размещения кладбищ</w:t>
            </w:r>
          </w:p>
          <w:p w:rsidR="00742A77" w:rsidRPr="00134FCB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FCB">
              <w:rPr>
                <w:rFonts w:ascii="Times New Roman" w:hAnsi="Times New Roman" w:cs="Times New Roman"/>
                <w:sz w:val="20"/>
                <w:szCs w:val="20"/>
              </w:rPr>
              <w:t>25219+/-56 кв.м</w:t>
            </w:r>
          </w:p>
        </w:tc>
        <w:tc>
          <w:tcPr>
            <w:tcW w:w="1559" w:type="dxa"/>
          </w:tcPr>
          <w:p w:rsidR="00742A77" w:rsidRPr="00B77986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B77986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1134"/>
        </w:trPr>
        <w:tc>
          <w:tcPr>
            <w:tcW w:w="817" w:type="dxa"/>
          </w:tcPr>
          <w:p w:rsidR="00742A77" w:rsidRPr="0027323C" w:rsidRDefault="00742A77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701" w:type="dxa"/>
          </w:tcPr>
          <w:p w:rsidR="00742A77" w:rsidRPr="0027323C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A70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A70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Ленинская</w:t>
            </w:r>
          </w:p>
        </w:tc>
        <w:tc>
          <w:tcPr>
            <w:tcW w:w="1984" w:type="dxa"/>
          </w:tcPr>
          <w:p w:rsidR="00742A77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A70">
              <w:rPr>
                <w:rFonts w:ascii="Times New Roman" w:hAnsi="Times New Roman" w:cs="Times New Roman"/>
                <w:sz w:val="20"/>
                <w:szCs w:val="20"/>
              </w:rPr>
              <w:t>56:26:2001001:3553</w:t>
            </w:r>
          </w:p>
        </w:tc>
        <w:tc>
          <w:tcPr>
            <w:tcW w:w="2268" w:type="dxa"/>
          </w:tcPr>
          <w:p w:rsidR="00742A77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A70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  <w:p w:rsidR="00742A77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59C1">
              <w:rPr>
                <w:rFonts w:ascii="Times New Roman" w:hAnsi="Times New Roman" w:cs="Times New Roman"/>
                <w:sz w:val="20"/>
                <w:szCs w:val="20"/>
              </w:rPr>
              <w:t>7771+/-31 кв.м</w:t>
            </w:r>
          </w:p>
        </w:tc>
        <w:tc>
          <w:tcPr>
            <w:tcW w:w="1559" w:type="dxa"/>
          </w:tcPr>
          <w:p w:rsidR="00742A77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1122"/>
        </w:trPr>
        <w:tc>
          <w:tcPr>
            <w:tcW w:w="817" w:type="dxa"/>
          </w:tcPr>
          <w:p w:rsidR="00742A77" w:rsidRPr="00411C1D" w:rsidRDefault="00742A77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411C1D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701" w:type="dxa"/>
          </w:tcPr>
          <w:p w:rsidR="00742A77" w:rsidRPr="00411C1D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411C1D" w:rsidRDefault="00742A77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пер. Парковый</w:t>
            </w:r>
          </w:p>
        </w:tc>
        <w:tc>
          <w:tcPr>
            <w:tcW w:w="1984" w:type="dxa"/>
          </w:tcPr>
          <w:p w:rsidR="00742A77" w:rsidRPr="00411C1D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56:26:2001001:3612</w:t>
            </w:r>
          </w:p>
        </w:tc>
        <w:tc>
          <w:tcPr>
            <w:tcW w:w="2268" w:type="dxa"/>
          </w:tcPr>
          <w:p w:rsidR="00742A77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  <w:p w:rsidR="00742A77" w:rsidRPr="00411C1D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2E0">
              <w:rPr>
                <w:rFonts w:ascii="Times New Roman" w:hAnsi="Times New Roman" w:cs="Times New Roman"/>
                <w:sz w:val="20"/>
                <w:szCs w:val="20"/>
              </w:rPr>
              <w:t>1987 +/- 16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559" w:type="dxa"/>
          </w:tcPr>
          <w:p w:rsidR="00742A77" w:rsidRPr="00411C1D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411C1D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F5AEC" w:rsidRPr="00F814E9" w:rsidTr="00742A77">
        <w:trPr>
          <w:trHeight w:val="968"/>
        </w:trPr>
        <w:tc>
          <w:tcPr>
            <w:tcW w:w="817" w:type="dxa"/>
          </w:tcPr>
          <w:p w:rsidR="00BF5AEC" w:rsidRPr="00411C1D" w:rsidRDefault="00BF5AEC" w:rsidP="0092671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F5AEC" w:rsidRPr="00411C1D" w:rsidRDefault="00BF5AE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1701" w:type="dxa"/>
          </w:tcPr>
          <w:p w:rsidR="00BF5AEC" w:rsidRPr="00411C1D" w:rsidRDefault="00BF5AE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BF5AEC" w:rsidRPr="00411C1D" w:rsidRDefault="00BF5AEC" w:rsidP="00AA1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Лесная</w:t>
            </w:r>
          </w:p>
        </w:tc>
        <w:tc>
          <w:tcPr>
            <w:tcW w:w="1984" w:type="dxa"/>
          </w:tcPr>
          <w:p w:rsidR="00BF5AEC" w:rsidRPr="00411C1D" w:rsidRDefault="00BF5AE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56:26:2001001:3558</w:t>
            </w:r>
          </w:p>
        </w:tc>
        <w:tc>
          <w:tcPr>
            <w:tcW w:w="2268" w:type="dxa"/>
          </w:tcPr>
          <w:p w:rsidR="00BF5AEC" w:rsidRDefault="00BF5AE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  <w:p w:rsidR="00BF5AEC" w:rsidRPr="00411C1D" w:rsidRDefault="00BF5AE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2E0">
              <w:rPr>
                <w:rFonts w:ascii="Times New Roman" w:hAnsi="Times New Roman" w:cs="Times New Roman"/>
                <w:sz w:val="20"/>
                <w:szCs w:val="20"/>
              </w:rPr>
              <w:t>1611 +/- 14</w:t>
            </w:r>
          </w:p>
        </w:tc>
        <w:tc>
          <w:tcPr>
            <w:tcW w:w="1559" w:type="dxa"/>
          </w:tcPr>
          <w:p w:rsidR="00BF5AEC" w:rsidRPr="00411C1D" w:rsidRDefault="00BF5AE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BF5AEC" w:rsidRPr="00411C1D" w:rsidRDefault="00BF5AEC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BF5AEC" w:rsidRPr="00B77986" w:rsidRDefault="00742A77" w:rsidP="00AA19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1119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411C1D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701" w:type="dxa"/>
          </w:tcPr>
          <w:p w:rsidR="00742A77" w:rsidRPr="00411C1D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411C1D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Первомайская</w:t>
            </w:r>
          </w:p>
        </w:tc>
        <w:tc>
          <w:tcPr>
            <w:tcW w:w="1984" w:type="dxa"/>
          </w:tcPr>
          <w:p w:rsidR="00742A77" w:rsidRPr="00411C1D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56:26:2001001:3574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  <w:p w:rsidR="00742A77" w:rsidRPr="00411C1D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2E0">
              <w:rPr>
                <w:rFonts w:ascii="Times New Roman" w:hAnsi="Times New Roman" w:cs="Times New Roman"/>
                <w:sz w:val="20"/>
                <w:szCs w:val="20"/>
              </w:rPr>
              <w:t>2656 +/- 18</w:t>
            </w:r>
          </w:p>
        </w:tc>
        <w:tc>
          <w:tcPr>
            <w:tcW w:w="1559" w:type="dxa"/>
          </w:tcPr>
          <w:p w:rsidR="00742A77" w:rsidRPr="00411C1D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411C1D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C1D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977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701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0B7867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Торговая</w:t>
            </w:r>
          </w:p>
        </w:tc>
        <w:tc>
          <w:tcPr>
            <w:tcW w:w="1984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56:26:2001001:3562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2E0">
              <w:rPr>
                <w:rFonts w:ascii="Times New Roman" w:hAnsi="Times New Roman" w:cs="Times New Roman"/>
                <w:sz w:val="20"/>
                <w:szCs w:val="20"/>
              </w:rPr>
              <w:t>2902 +/- 19</w:t>
            </w:r>
          </w:p>
        </w:tc>
        <w:tc>
          <w:tcPr>
            <w:tcW w:w="1559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990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701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0B7867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Садовая</w:t>
            </w:r>
          </w:p>
        </w:tc>
        <w:tc>
          <w:tcPr>
            <w:tcW w:w="1984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56:26:2001001:3554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2E0">
              <w:rPr>
                <w:rFonts w:ascii="Times New Roman" w:hAnsi="Times New Roman" w:cs="Times New Roman"/>
                <w:sz w:val="20"/>
                <w:szCs w:val="20"/>
              </w:rPr>
              <w:t>8772+/-33</w:t>
            </w:r>
          </w:p>
        </w:tc>
        <w:tc>
          <w:tcPr>
            <w:tcW w:w="1559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835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701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0B7867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пер. Восточный</w:t>
            </w:r>
          </w:p>
        </w:tc>
        <w:tc>
          <w:tcPr>
            <w:tcW w:w="1984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56:26:2001001:3576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2E0">
              <w:rPr>
                <w:rFonts w:ascii="Times New Roman" w:hAnsi="Times New Roman" w:cs="Times New Roman"/>
                <w:sz w:val="20"/>
                <w:szCs w:val="20"/>
              </w:rPr>
              <w:t>1021 +/- 11</w:t>
            </w:r>
          </w:p>
        </w:tc>
        <w:tc>
          <w:tcPr>
            <w:tcW w:w="1559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1271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701" w:type="dxa"/>
          </w:tcPr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BC3699" w:rsidRDefault="00742A77" w:rsidP="00742A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земельный участок расположен в центральной части кадастрового квартала 56:26:2001001</w:t>
            </w:r>
          </w:p>
        </w:tc>
        <w:tc>
          <w:tcPr>
            <w:tcW w:w="1984" w:type="dxa"/>
          </w:tcPr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56:26:2001001:3862</w:t>
            </w:r>
          </w:p>
        </w:tc>
        <w:tc>
          <w:tcPr>
            <w:tcW w:w="2268" w:type="dxa"/>
          </w:tcPr>
          <w:p w:rsidR="00742A77" w:rsidRPr="00BC3699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для размещения тротуара ул. Центральная – Ленинская</w:t>
            </w:r>
          </w:p>
          <w:p w:rsidR="00742A77" w:rsidRPr="00BC3699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1142 +/- 12</w:t>
            </w:r>
          </w:p>
        </w:tc>
        <w:tc>
          <w:tcPr>
            <w:tcW w:w="1559" w:type="dxa"/>
          </w:tcPr>
          <w:p w:rsidR="00742A77" w:rsidRPr="00BC3699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0B78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86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1028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283F25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Октябрьская</w:t>
            </w:r>
          </w:p>
        </w:tc>
        <w:tc>
          <w:tcPr>
            <w:tcW w:w="1984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56:26:2001001:3561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2E0">
              <w:rPr>
                <w:rFonts w:ascii="Times New Roman" w:hAnsi="Times New Roman" w:cs="Times New Roman"/>
                <w:sz w:val="20"/>
                <w:szCs w:val="20"/>
              </w:rPr>
              <w:t>5834+/-27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986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283F25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Западная</w:t>
            </w:r>
          </w:p>
        </w:tc>
        <w:tc>
          <w:tcPr>
            <w:tcW w:w="1984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56:26:2001001:3577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2E0">
              <w:rPr>
                <w:rFonts w:ascii="Times New Roman" w:hAnsi="Times New Roman" w:cs="Times New Roman"/>
                <w:sz w:val="20"/>
                <w:szCs w:val="20"/>
              </w:rPr>
              <w:t>1000+/-11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844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283F25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Дорожная</w:t>
            </w:r>
          </w:p>
        </w:tc>
        <w:tc>
          <w:tcPr>
            <w:tcW w:w="1984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56:26:2001001:3578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2E0">
              <w:rPr>
                <w:rFonts w:ascii="Times New Roman" w:hAnsi="Times New Roman" w:cs="Times New Roman"/>
                <w:sz w:val="20"/>
                <w:szCs w:val="20"/>
              </w:rPr>
              <w:t>3612+/-21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985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283F25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пер. Деповский</w:t>
            </w:r>
          </w:p>
        </w:tc>
        <w:tc>
          <w:tcPr>
            <w:tcW w:w="1984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56:26:2001001:3610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для размещения автомобильной дороги</w:t>
            </w:r>
          </w:p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2E0">
              <w:rPr>
                <w:rFonts w:ascii="Times New Roman" w:hAnsi="Times New Roman" w:cs="Times New Roman"/>
                <w:sz w:val="20"/>
                <w:szCs w:val="20"/>
              </w:rPr>
              <w:t>612+/-9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1402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701" w:type="dxa"/>
          </w:tcPr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BC3699" w:rsidRDefault="00742A77" w:rsidP="00742A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Садовая, земельный участок 74Б</w:t>
            </w:r>
          </w:p>
        </w:tc>
        <w:tc>
          <w:tcPr>
            <w:tcW w:w="1984" w:type="dxa"/>
          </w:tcPr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56:26:2001001:3873</w:t>
            </w:r>
          </w:p>
        </w:tc>
        <w:tc>
          <w:tcPr>
            <w:tcW w:w="2268" w:type="dxa"/>
          </w:tcPr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обслуживание, площадка ТКО</w:t>
            </w:r>
          </w:p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32 +/- 2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835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701" w:type="dxa"/>
          </w:tcPr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FD6F21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Дорожная</w:t>
            </w:r>
          </w:p>
        </w:tc>
        <w:tc>
          <w:tcPr>
            <w:tcW w:w="1984" w:type="dxa"/>
          </w:tcPr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56:26:2001001:3875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ля размещения автомобильной дороги</w:t>
            </w:r>
          </w:p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3413+/-20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1967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701" w:type="dxa"/>
          </w:tcPr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FD6F21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муниципальный район Саракташский, сельское поселение Чёрноотрожский сельсовет, станция Черный Отрог, ул. Вокзальная, земельный участок 3Б</w:t>
            </w:r>
          </w:p>
        </w:tc>
        <w:tc>
          <w:tcPr>
            <w:tcW w:w="1984" w:type="dxa"/>
          </w:tcPr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56:26:2007001:1293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бустройство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спортивных и  детских площадок</w:t>
            </w:r>
          </w:p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1340+/-13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2192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701" w:type="dxa"/>
          </w:tcPr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FD6F21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муниципальный район Саракташский, сельское поселение Чёрноотрожский сельсовет, станция Черный Отрог, ул. Вокзальная, земельный участок 36а</w:t>
            </w:r>
          </w:p>
        </w:tc>
        <w:tc>
          <w:tcPr>
            <w:tcW w:w="1984" w:type="dxa"/>
          </w:tcPr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56:26:2007001:1294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бустройство спортивных и  детских площадок</w:t>
            </w:r>
          </w:p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1355+/-13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1062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701" w:type="dxa"/>
          </w:tcPr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742A77" w:rsidRPr="00FD6F21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Никитино, ул. Дорожная, 1м</w:t>
            </w:r>
          </w:p>
        </w:tc>
        <w:tc>
          <w:tcPr>
            <w:tcW w:w="1984" w:type="dxa"/>
          </w:tcPr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56:26:2006001:1679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размещения кладбищ</w:t>
            </w:r>
          </w:p>
          <w:p w:rsidR="00742A77" w:rsidRPr="00FD6F21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F21">
              <w:rPr>
                <w:rFonts w:ascii="Times New Roman" w:hAnsi="Times New Roman" w:cs="Times New Roman"/>
                <w:sz w:val="20"/>
                <w:szCs w:val="20"/>
              </w:rPr>
              <w:t>54607+/-82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2192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701" w:type="dxa"/>
          </w:tcPr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муниципальный район Саракташский, сельское поселение Чёрноотрожский сельсовет, село Студенцы, ул. Центральная, земельный участок 11а</w:t>
            </w:r>
          </w:p>
        </w:tc>
        <w:tc>
          <w:tcPr>
            <w:tcW w:w="1984" w:type="dxa"/>
          </w:tcPr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56:26:2003001:813</w:t>
            </w:r>
          </w:p>
        </w:tc>
        <w:tc>
          <w:tcPr>
            <w:tcW w:w="2268" w:type="dxa"/>
          </w:tcPr>
          <w:p w:rsidR="00742A77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бустройство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спортивных и  детских площадок</w:t>
            </w:r>
          </w:p>
          <w:p w:rsidR="00742A77" w:rsidRPr="00BC3699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699">
              <w:rPr>
                <w:rFonts w:ascii="Times New Roman" w:hAnsi="Times New Roman" w:cs="Times New Roman"/>
                <w:sz w:val="20"/>
                <w:szCs w:val="20"/>
              </w:rPr>
              <w:t>1626+/-14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977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1701" w:type="dxa"/>
          </w:tcPr>
          <w:p w:rsidR="00742A77" w:rsidRPr="00557B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7B67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557B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7B67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57B67">
              <w:rPr>
                <w:rFonts w:ascii="Times New Roman" w:hAnsi="Times New Roman" w:cs="Times New Roman"/>
                <w:sz w:val="20"/>
                <w:szCs w:val="20"/>
              </w:rPr>
              <w:t>с. Черный Отрог, ул. Больничная, 2</w:t>
            </w:r>
          </w:p>
        </w:tc>
        <w:tc>
          <w:tcPr>
            <w:tcW w:w="1984" w:type="dxa"/>
          </w:tcPr>
          <w:p w:rsidR="00742A77" w:rsidRPr="00557B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7B67">
              <w:rPr>
                <w:rFonts w:ascii="Times New Roman" w:hAnsi="Times New Roman" w:cs="Times New Roman"/>
                <w:sz w:val="20"/>
                <w:szCs w:val="20"/>
              </w:rPr>
              <w:t>56:26:2001001:3388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57B67">
              <w:rPr>
                <w:rFonts w:ascii="Times New Roman" w:hAnsi="Times New Roman" w:cs="Times New Roman"/>
                <w:sz w:val="20"/>
                <w:szCs w:val="20"/>
              </w:rPr>
              <w:t>ля размещения объектов образования</w:t>
            </w:r>
          </w:p>
          <w:p w:rsidR="00742A77" w:rsidRPr="00557B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6069 +/- 58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1118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701" w:type="dxa"/>
          </w:tcPr>
          <w:p w:rsidR="00742A77" w:rsidRPr="00557B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DE6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742A77" w:rsidRPr="00642DE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2DE6">
              <w:rPr>
                <w:rFonts w:ascii="Times New Roman" w:hAnsi="Times New Roman" w:cs="Times New Roman"/>
                <w:sz w:val="20"/>
                <w:szCs w:val="20"/>
              </w:rPr>
              <w:t xml:space="preserve">с. Черный Отрог, </w:t>
            </w:r>
          </w:p>
          <w:p w:rsidR="00742A77" w:rsidRPr="00557B67" w:rsidRDefault="00742A77" w:rsidP="00742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DE6">
              <w:rPr>
                <w:rFonts w:ascii="Times New Roman" w:hAnsi="Times New Roman" w:cs="Times New Roman"/>
                <w:sz w:val="20"/>
                <w:szCs w:val="20"/>
              </w:rPr>
              <w:t>ул. Пролетарская, д. 4</w:t>
            </w:r>
          </w:p>
        </w:tc>
        <w:tc>
          <w:tcPr>
            <w:tcW w:w="1984" w:type="dxa"/>
          </w:tcPr>
          <w:p w:rsidR="00742A77" w:rsidRPr="00557B6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56:26:2001001:70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1275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701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77" w:type="dxa"/>
          </w:tcPr>
          <w:p w:rsidR="00742A77" w:rsidRPr="00642DE6" w:rsidRDefault="00742A77" w:rsidP="00742A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DE6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ст. Черный Отрог, ул. Вокзальная /пер. Мельничный, № 32/1А</w:t>
            </w:r>
          </w:p>
        </w:tc>
        <w:tc>
          <w:tcPr>
            <w:tcW w:w="1984" w:type="dxa"/>
          </w:tcPr>
          <w:p w:rsidR="00742A77" w:rsidRPr="00642DE6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642DE6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56:26:2007001:954</w:t>
            </w:r>
          </w:p>
        </w:tc>
        <w:tc>
          <w:tcPr>
            <w:tcW w:w="2268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42DE6">
              <w:rPr>
                <w:rFonts w:ascii="Times New Roman" w:hAnsi="Times New Roman" w:cs="Times New Roman"/>
                <w:sz w:val="20"/>
                <w:szCs w:val="20"/>
              </w:rPr>
              <w:t>ля размещения объектов здравоохранения</w:t>
            </w:r>
          </w:p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DE6">
              <w:rPr>
                <w:rFonts w:ascii="Times New Roman" w:hAnsi="Times New Roman" w:cs="Times New Roman"/>
                <w:sz w:val="20"/>
                <w:szCs w:val="20"/>
              </w:rPr>
              <w:t>567+/-8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DE6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DE6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 332/567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742A77">
        <w:trPr>
          <w:trHeight w:val="1124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701" w:type="dxa"/>
          </w:tcPr>
          <w:p w:rsidR="00742A77" w:rsidRPr="00F3165B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5B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F3165B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5B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Черный Отрог, </w:t>
            </w:r>
            <w:r w:rsidRPr="00F3165B">
              <w:rPr>
                <w:rFonts w:ascii="Times New Roman" w:hAnsi="Times New Roman" w:cs="Times New Roman"/>
                <w:sz w:val="20"/>
                <w:szCs w:val="20"/>
              </w:rPr>
              <w:t xml:space="preserve"> ул. Садовая,   дом № 25</w:t>
            </w:r>
          </w:p>
        </w:tc>
        <w:tc>
          <w:tcPr>
            <w:tcW w:w="1984" w:type="dxa"/>
          </w:tcPr>
          <w:p w:rsidR="00742A77" w:rsidRPr="00F3165B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F3165B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56:26:2001001:3138</w:t>
            </w:r>
          </w:p>
        </w:tc>
        <w:tc>
          <w:tcPr>
            <w:tcW w:w="2268" w:type="dxa"/>
          </w:tcPr>
          <w:p w:rsidR="00742A77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F3165B">
              <w:rPr>
                <w:rFonts w:ascii="Times New Roman" w:hAnsi="Times New Roman" w:cs="Times New Roman"/>
                <w:sz w:val="20"/>
                <w:szCs w:val="20"/>
              </w:rPr>
              <w:t>ля веден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личного подсобного хозяйства</w:t>
            </w:r>
          </w:p>
          <w:p w:rsidR="00742A77" w:rsidRPr="00F3165B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5B">
              <w:rPr>
                <w:rFonts w:ascii="Times New Roman" w:hAnsi="Times New Roman" w:cs="Times New Roman"/>
                <w:sz w:val="20"/>
                <w:szCs w:val="20"/>
              </w:rPr>
              <w:t>1080 +/- 115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2192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701" w:type="dxa"/>
          </w:tcPr>
          <w:p w:rsidR="00742A77" w:rsidRPr="00F3165B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5B">
              <w:rPr>
                <w:rFonts w:ascii="Times New Roman" w:hAnsi="Times New Roman" w:cs="Times New Roman"/>
                <w:sz w:val="20"/>
                <w:szCs w:val="20"/>
              </w:rPr>
              <w:t>Земельный участок (под котельной)</w:t>
            </w:r>
          </w:p>
        </w:tc>
        <w:tc>
          <w:tcPr>
            <w:tcW w:w="2977" w:type="dxa"/>
          </w:tcPr>
          <w:p w:rsidR="00742A77" w:rsidRPr="00F3165B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5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муниципальный район, сельское поселение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165B">
              <w:rPr>
                <w:rFonts w:ascii="Times New Roman" w:hAnsi="Times New Roman" w:cs="Times New Roman"/>
                <w:sz w:val="20"/>
                <w:szCs w:val="20"/>
              </w:rPr>
              <w:t>Чёрноотрожский сельсовет, село Черный Отрог, ул. Больничная, земельный участок 2а</w:t>
            </w:r>
          </w:p>
        </w:tc>
        <w:tc>
          <w:tcPr>
            <w:tcW w:w="1984" w:type="dxa"/>
          </w:tcPr>
          <w:p w:rsidR="00742A77" w:rsidRPr="00F3165B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F3165B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56:26:2001001:3933</w:t>
            </w:r>
          </w:p>
        </w:tc>
        <w:tc>
          <w:tcPr>
            <w:tcW w:w="2268" w:type="dxa"/>
          </w:tcPr>
          <w:p w:rsidR="00742A77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размещения котельной</w:t>
            </w:r>
          </w:p>
          <w:p w:rsidR="00742A77" w:rsidRPr="00F3165B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65B">
              <w:rPr>
                <w:rFonts w:ascii="Times New Roman" w:hAnsi="Times New Roman" w:cs="Times New Roman"/>
                <w:sz w:val="20"/>
                <w:szCs w:val="20"/>
              </w:rPr>
              <w:t>508 +/- 8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2192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E93828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701" w:type="dxa"/>
          </w:tcPr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муниципальный район, сельское поселение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Черноотрожский сельсовет, село Аблязово, ул. Центральная, на земельном участке расположена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автомобильная дорога</w:t>
            </w:r>
          </w:p>
        </w:tc>
        <w:tc>
          <w:tcPr>
            <w:tcW w:w="1984" w:type="dxa"/>
          </w:tcPr>
          <w:p w:rsidR="00742A77" w:rsidRPr="00E93828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56:26:0000000:6105</w:t>
            </w:r>
          </w:p>
        </w:tc>
        <w:tc>
          <w:tcPr>
            <w:tcW w:w="2268" w:type="dxa"/>
          </w:tcPr>
          <w:p w:rsidR="00742A77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ля размещения автомобильной дороги</w:t>
            </w:r>
          </w:p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 xml:space="preserve">4230 +/- 23 кв. м. 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2192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E93828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701" w:type="dxa"/>
          </w:tcPr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муниципальный район, сельское поселение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Черноотрожский сельсовет, с. Черный Отрог, ул. Октябрьская, на земельном участке расположена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автомобильная дорога</w:t>
            </w:r>
          </w:p>
        </w:tc>
        <w:tc>
          <w:tcPr>
            <w:tcW w:w="1984" w:type="dxa"/>
          </w:tcPr>
          <w:p w:rsidR="00742A77" w:rsidRPr="00E93828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56:26:2001001:3924</w:t>
            </w:r>
          </w:p>
        </w:tc>
        <w:tc>
          <w:tcPr>
            <w:tcW w:w="2268" w:type="dxa"/>
          </w:tcPr>
          <w:p w:rsidR="00742A77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ля размещения автомобильной дороги</w:t>
            </w:r>
          </w:p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720 +/- 9 кв. м.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1886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E93828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701" w:type="dxa"/>
          </w:tcPr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E93828" w:rsidRDefault="00742A77" w:rsidP="00742A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муниципальный район, сельское поселение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Черноотрожский сельсовет, с. Черный Отрог, ул. Лесная, земельный участок 3а</w:t>
            </w:r>
          </w:p>
        </w:tc>
        <w:tc>
          <w:tcPr>
            <w:tcW w:w="1984" w:type="dxa"/>
          </w:tcPr>
          <w:p w:rsidR="00742A77" w:rsidRPr="00E93828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56:26:2001001:3937</w:t>
            </w:r>
          </w:p>
        </w:tc>
        <w:tc>
          <w:tcPr>
            <w:tcW w:w="2268" w:type="dxa"/>
          </w:tcPr>
          <w:p w:rsidR="00742A77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обустройств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спортивных и детских площадок</w:t>
            </w:r>
          </w:p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113 кв.м.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1958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701" w:type="dxa"/>
          </w:tcPr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E93828" w:rsidRDefault="00742A77" w:rsidP="00742A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муниципальный район, сельское поселение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Черноотрожский сельсовет, п. Советский, ул. Центральная, земельный участок 40а</w:t>
            </w:r>
          </w:p>
        </w:tc>
        <w:tc>
          <w:tcPr>
            <w:tcW w:w="1984" w:type="dxa"/>
          </w:tcPr>
          <w:p w:rsidR="00742A77" w:rsidRPr="00E93828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56:26:2004001:366</w:t>
            </w:r>
          </w:p>
        </w:tc>
        <w:tc>
          <w:tcPr>
            <w:tcW w:w="2268" w:type="dxa"/>
          </w:tcPr>
          <w:p w:rsidR="00742A77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обустройств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спортивных и детских площадок</w:t>
            </w:r>
          </w:p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267 кв.м.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1118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701" w:type="dxa"/>
          </w:tcPr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E93828" w:rsidRDefault="00742A77" w:rsidP="00742A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Пионерская, 2б</w:t>
            </w:r>
          </w:p>
        </w:tc>
        <w:tc>
          <w:tcPr>
            <w:tcW w:w="1984" w:type="dxa"/>
          </w:tcPr>
          <w:p w:rsidR="00742A77" w:rsidRPr="00E93828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56:26:2001001:3462</w:t>
            </w:r>
          </w:p>
        </w:tc>
        <w:tc>
          <w:tcPr>
            <w:tcW w:w="2268" w:type="dxa"/>
          </w:tcPr>
          <w:p w:rsidR="00742A77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>ля размещения артезианской скважины</w:t>
            </w:r>
          </w:p>
          <w:p w:rsidR="00742A77" w:rsidRPr="00E93828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828">
              <w:rPr>
                <w:rFonts w:ascii="Times New Roman" w:hAnsi="Times New Roman" w:cs="Times New Roman"/>
                <w:sz w:val="20"/>
                <w:szCs w:val="20"/>
              </w:rPr>
              <w:t xml:space="preserve"> 323 кв. м.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1118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701" w:type="dxa"/>
          </w:tcPr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67355A" w:rsidRDefault="00742A77" w:rsidP="00742A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24</w:t>
            </w:r>
          </w:p>
        </w:tc>
        <w:tc>
          <w:tcPr>
            <w:tcW w:w="1984" w:type="dxa"/>
          </w:tcPr>
          <w:p w:rsidR="00742A77" w:rsidRPr="0067355A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56:26:2009001:55</w:t>
            </w:r>
          </w:p>
        </w:tc>
        <w:tc>
          <w:tcPr>
            <w:tcW w:w="2268" w:type="dxa"/>
          </w:tcPr>
          <w:p w:rsidR="00742A77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ля размещения объектов 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мунального хозяйства </w:t>
            </w:r>
          </w:p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16154+/-44 кв.м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1118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701" w:type="dxa"/>
          </w:tcPr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67355A" w:rsidRDefault="00742A77" w:rsidP="00742A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пос. Советский, пер. Школьный, 1а</w:t>
            </w:r>
          </w:p>
        </w:tc>
        <w:tc>
          <w:tcPr>
            <w:tcW w:w="1984" w:type="dxa"/>
          </w:tcPr>
          <w:p w:rsidR="00742A77" w:rsidRPr="0067355A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56:26:2004001:112</w:t>
            </w:r>
          </w:p>
        </w:tc>
        <w:tc>
          <w:tcPr>
            <w:tcW w:w="2268" w:type="dxa"/>
          </w:tcPr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Для размещения артезианской скважины</w:t>
            </w:r>
          </w:p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599 +/- 9 кв.м.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1118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701" w:type="dxa"/>
          </w:tcPr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67355A" w:rsidRDefault="00742A77" w:rsidP="00742A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Никитино, ул. Центральная, 1д</w:t>
            </w:r>
          </w:p>
        </w:tc>
        <w:tc>
          <w:tcPr>
            <w:tcW w:w="1984" w:type="dxa"/>
          </w:tcPr>
          <w:p w:rsidR="00742A77" w:rsidRPr="0067355A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56:26:2013001:245</w:t>
            </w:r>
          </w:p>
        </w:tc>
        <w:tc>
          <w:tcPr>
            <w:tcW w:w="2268" w:type="dxa"/>
          </w:tcPr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Для размещения артезианской скважины</w:t>
            </w:r>
          </w:p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600 +/- 9 кв.м.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1118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701" w:type="dxa"/>
          </w:tcPr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67355A" w:rsidRDefault="00742A77" w:rsidP="00742A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Изяк-Никитино, ул. Полевая, 3а</w:t>
            </w:r>
          </w:p>
        </w:tc>
        <w:tc>
          <w:tcPr>
            <w:tcW w:w="1984" w:type="dxa"/>
          </w:tcPr>
          <w:p w:rsidR="00742A77" w:rsidRPr="0067355A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56:26:2002001:443</w:t>
            </w:r>
          </w:p>
        </w:tc>
        <w:tc>
          <w:tcPr>
            <w:tcW w:w="2268" w:type="dxa"/>
          </w:tcPr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Для размещения артезианской скважины</w:t>
            </w:r>
          </w:p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600 +/- 9 кв.м.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1118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701" w:type="dxa"/>
          </w:tcPr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67355A" w:rsidRDefault="00742A77" w:rsidP="00742A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Студенцы, ул. Центральная, 7а</w:t>
            </w:r>
          </w:p>
        </w:tc>
        <w:tc>
          <w:tcPr>
            <w:tcW w:w="1984" w:type="dxa"/>
          </w:tcPr>
          <w:p w:rsidR="00742A77" w:rsidRPr="0067355A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56:26:2008001:39</w:t>
            </w:r>
          </w:p>
        </w:tc>
        <w:tc>
          <w:tcPr>
            <w:tcW w:w="2268" w:type="dxa"/>
          </w:tcPr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Для размещения артезианской скважины</w:t>
            </w:r>
          </w:p>
          <w:p w:rsidR="00742A77" w:rsidRPr="0067355A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55A">
              <w:rPr>
                <w:rFonts w:ascii="Times New Roman" w:hAnsi="Times New Roman" w:cs="Times New Roman"/>
                <w:sz w:val="20"/>
                <w:szCs w:val="20"/>
              </w:rPr>
              <w:t>3768 +/- 21 кв.м.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E93828">
        <w:trPr>
          <w:trHeight w:val="1118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2754FC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4FC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1701" w:type="dxa"/>
          </w:tcPr>
          <w:p w:rsidR="00742A77" w:rsidRPr="002754FC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4FC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2754FC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4FC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№ 48</w:t>
            </w:r>
          </w:p>
        </w:tc>
        <w:tc>
          <w:tcPr>
            <w:tcW w:w="1984" w:type="dxa"/>
          </w:tcPr>
          <w:p w:rsidR="00742A77" w:rsidRPr="002754FC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754FC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56:26:2009001:46</w:t>
            </w:r>
          </w:p>
        </w:tc>
        <w:tc>
          <w:tcPr>
            <w:tcW w:w="2268" w:type="dxa"/>
          </w:tcPr>
          <w:p w:rsidR="00742A77" w:rsidRPr="002754FC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54FC">
              <w:rPr>
                <w:rFonts w:ascii="Times New Roman" w:hAnsi="Times New Roman" w:cs="Times New Roman"/>
                <w:sz w:val="20"/>
                <w:szCs w:val="20"/>
              </w:rPr>
              <w:t>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размещения очистных сооружений </w:t>
            </w:r>
            <w:r w:rsidRPr="002754FC">
              <w:rPr>
                <w:rFonts w:ascii="Times New Roman" w:hAnsi="Times New Roman" w:cs="Times New Roman"/>
                <w:sz w:val="20"/>
                <w:szCs w:val="20"/>
              </w:rPr>
              <w:t>18211+/- 47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Default="00742A77" w:rsidP="00742A77">
            <w:r w:rsidRPr="00632AB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42A77" w:rsidRPr="00F814E9" w:rsidTr="00077D39">
        <w:trPr>
          <w:trHeight w:val="1559"/>
        </w:trPr>
        <w:tc>
          <w:tcPr>
            <w:tcW w:w="817" w:type="dxa"/>
          </w:tcPr>
          <w:p w:rsidR="00742A77" w:rsidRPr="00411C1D" w:rsidRDefault="00742A77" w:rsidP="00742A7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42A77" w:rsidRPr="002754FC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4FC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701" w:type="dxa"/>
          </w:tcPr>
          <w:p w:rsidR="00742A77" w:rsidRPr="002754FC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4FC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742A77" w:rsidRPr="002754FC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4FC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муниципальный район, сельское поселение Чёрноотрожский сельсовет, село Черный Отрог, ул. Больничная, земельный участок 2ж</w:t>
            </w:r>
          </w:p>
        </w:tc>
        <w:tc>
          <w:tcPr>
            <w:tcW w:w="1984" w:type="dxa"/>
          </w:tcPr>
          <w:p w:rsidR="00742A77" w:rsidRPr="002754FC" w:rsidRDefault="00742A77" w:rsidP="00742A77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754FC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56:26:2001001:3963</w:t>
            </w:r>
          </w:p>
        </w:tc>
        <w:tc>
          <w:tcPr>
            <w:tcW w:w="2268" w:type="dxa"/>
          </w:tcPr>
          <w:p w:rsidR="00742A77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754FC">
              <w:rPr>
                <w:rFonts w:ascii="Times New Roman" w:hAnsi="Times New Roman" w:cs="Times New Roman"/>
                <w:sz w:val="20"/>
                <w:szCs w:val="20"/>
              </w:rPr>
              <w:t xml:space="preserve">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размещения объектов образования</w:t>
            </w:r>
          </w:p>
          <w:p w:rsidR="00742A77" w:rsidRPr="002754FC" w:rsidRDefault="00742A77" w:rsidP="00742A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4FC">
              <w:rPr>
                <w:rFonts w:ascii="Times New Roman" w:hAnsi="Times New Roman" w:cs="Times New Roman"/>
                <w:sz w:val="20"/>
                <w:szCs w:val="20"/>
              </w:rPr>
              <w:t>19229 +/- 49</w:t>
            </w:r>
          </w:p>
        </w:tc>
        <w:tc>
          <w:tcPr>
            <w:tcW w:w="1559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742A77" w:rsidRPr="00283F25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742A77" w:rsidRPr="00B77986" w:rsidRDefault="00742A77" w:rsidP="00742A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77D39" w:rsidRPr="00F814E9" w:rsidTr="00E93828">
        <w:trPr>
          <w:trHeight w:val="1118"/>
        </w:trPr>
        <w:tc>
          <w:tcPr>
            <w:tcW w:w="817" w:type="dxa"/>
          </w:tcPr>
          <w:p w:rsidR="00077D39" w:rsidRPr="00411C1D" w:rsidRDefault="00077D39" w:rsidP="00077D3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77D39" w:rsidRPr="002754FC" w:rsidRDefault="003274C6" w:rsidP="00077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1701" w:type="dxa"/>
          </w:tcPr>
          <w:p w:rsidR="00077D39" w:rsidRPr="002754FC" w:rsidRDefault="00077D39" w:rsidP="00077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D39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977" w:type="dxa"/>
          </w:tcPr>
          <w:p w:rsidR="00077D39" w:rsidRPr="002754FC" w:rsidRDefault="00077D39" w:rsidP="00077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D39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Оренбургская область, Саракташский муниципальный район, сельское поселение Чёрноотрожский сельсовет, село Черный Отрог, ул. </w:t>
            </w:r>
            <w:r w:rsidRPr="00077D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Пионерская, земельный участок 1д</w:t>
            </w:r>
          </w:p>
        </w:tc>
        <w:tc>
          <w:tcPr>
            <w:tcW w:w="1984" w:type="dxa"/>
          </w:tcPr>
          <w:p w:rsidR="00077D39" w:rsidRPr="002754FC" w:rsidRDefault="00077D39" w:rsidP="00077D39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56:26:2001001:640</w:t>
            </w:r>
          </w:p>
        </w:tc>
        <w:tc>
          <w:tcPr>
            <w:tcW w:w="2268" w:type="dxa"/>
          </w:tcPr>
          <w:p w:rsidR="00077D39" w:rsidRDefault="00077D39" w:rsidP="00077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77D39">
              <w:rPr>
                <w:rFonts w:ascii="Times New Roman" w:hAnsi="Times New Roman" w:cs="Times New Roman"/>
                <w:sz w:val="20"/>
                <w:szCs w:val="20"/>
              </w:rPr>
              <w:t>бъекты дорожного сервиса</w:t>
            </w:r>
          </w:p>
          <w:p w:rsidR="00077D39" w:rsidRDefault="00077D39" w:rsidP="00077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D39">
              <w:rPr>
                <w:rFonts w:ascii="Times New Roman" w:hAnsi="Times New Roman" w:cs="Times New Roman"/>
                <w:sz w:val="20"/>
                <w:szCs w:val="20"/>
              </w:rPr>
              <w:t>912 +/- 11</w:t>
            </w:r>
          </w:p>
        </w:tc>
        <w:tc>
          <w:tcPr>
            <w:tcW w:w="1559" w:type="dxa"/>
          </w:tcPr>
          <w:p w:rsidR="00077D39" w:rsidRPr="00283F25" w:rsidRDefault="00077D39" w:rsidP="00077D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077D39" w:rsidRPr="00283F25" w:rsidRDefault="00077D39" w:rsidP="00077D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F2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276" w:type="dxa"/>
          </w:tcPr>
          <w:p w:rsidR="00077D39" w:rsidRPr="00B77986" w:rsidRDefault="00077D39" w:rsidP="00077D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F5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3B219B" w:rsidRDefault="003B219B" w:rsidP="00AA19F5">
      <w:pPr>
        <w:spacing w:after="0" w:line="240" w:lineRule="auto"/>
        <w:rPr>
          <w:rFonts w:ascii="Times New Roman" w:hAnsi="Times New Roman" w:cs="Times New Roman"/>
        </w:rPr>
      </w:pPr>
    </w:p>
    <w:p w:rsidR="003B219B" w:rsidRDefault="003B219B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077D39" w:rsidRDefault="00077D39" w:rsidP="00200284">
      <w:pPr>
        <w:spacing w:after="0" w:line="240" w:lineRule="auto"/>
        <w:rPr>
          <w:rFonts w:ascii="Times New Roman" w:hAnsi="Times New Roman" w:cs="Times New Roman"/>
        </w:rPr>
      </w:pPr>
    </w:p>
    <w:p w:rsidR="00200284" w:rsidRDefault="00200284" w:rsidP="00200284">
      <w:pPr>
        <w:spacing w:after="0" w:line="240" w:lineRule="auto"/>
        <w:rPr>
          <w:rFonts w:ascii="Times New Roman" w:hAnsi="Times New Roman" w:cs="Times New Roman"/>
        </w:rPr>
      </w:pPr>
      <w:r w:rsidRPr="00264EF5">
        <w:rPr>
          <w:rFonts w:ascii="Times New Roman" w:hAnsi="Times New Roman" w:cs="Times New Roman"/>
        </w:rPr>
        <w:t xml:space="preserve">Исполнитель  </w:t>
      </w:r>
      <w:r w:rsidR="00484BE1">
        <w:rPr>
          <w:rFonts w:ascii="Times New Roman" w:hAnsi="Times New Roman" w:cs="Times New Roman"/>
        </w:rPr>
        <w:t>Игнатенко О.Н.</w:t>
      </w:r>
    </w:p>
    <w:p w:rsidR="00200284" w:rsidRDefault="00AE7A2F" w:rsidP="002002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8(35333)6-50-69</w:t>
      </w:r>
    </w:p>
    <w:sectPr w:rsidR="00200284" w:rsidSect="00E27534">
      <w:footerReference w:type="default" r:id="rId8"/>
      <w:pgSz w:w="16838" w:h="11906" w:orient="landscape"/>
      <w:pgMar w:top="709" w:right="1134" w:bottom="850" w:left="1134" w:header="34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B0A" w:rsidRDefault="00A65B0A" w:rsidP="00E27534">
      <w:pPr>
        <w:spacing w:after="0" w:line="240" w:lineRule="auto"/>
      </w:pPr>
      <w:r>
        <w:separator/>
      </w:r>
    </w:p>
  </w:endnote>
  <w:endnote w:type="continuationSeparator" w:id="1">
    <w:p w:rsidR="00A65B0A" w:rsidRDefault="00A65B0A" w:rsidP="00E2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77128"/>
      <w:docPartObj>
        <w:docPartGallery w:val="Page Numbers (Bottom of Page)"/>
        <w:docPartUnique/>
      </w:docPartObj>
    </w:sdtPr>
    <w:sdtContent>
      <w:p w:rsidR="0091650C" w:rsidRDefault="0091650C">
        <w:pPr>
          <w:pStyle w:val="a7"/>
          <w:jc w:val="right"/>
        </w:pPr>
        <w:fldSimple w:instr=" PAGE   \* MERGEFORMAT ">
          <w:r w:rsidR="003274C6">
            <w:rPr>
              <w:noProof/>
            </w:rPr>
            <w:t>20</w:t>
          </w:r>
        </w:fldSimple>
      </w:p>
    </w:sdtContent>
  </w:sdt>
  <w:p w:rsidR="0091650C" w:rsidRDefault="009165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B0A" w:rsidRDefault="00A65B0A" w:rsidP="00E27534">
      <w:pPr>
        <w:spacing w:after="0" w:line="240" w:lineRule="auto"/>
      </w:pPr>
      <w:r>
        <w:separator/>
      </w:r>
    </w:p>
  </w:footnote>
  <w:footnote w:type="continuationSeparator" w:id="1">
    <w:p w:rsidR="00A65B0A" w:rsidRDefault="00A65B0A" w:rsidP="00E27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028BE"/>
    <w:multiLevelType w:val="hybridMultilevel"/>
    <w:tmpl w:val="D34E0B0E"/>
    <w:lvl w:ilvl="0" w:tplc="9D94D0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14E9"/>
    <w:rsid w:val="000532DD"/>
    <w:rsid w:val="00073FBF"/>
    <w:rsid w:val="00073FD6"/>
    <w:rsid w:val="00076830"/>
    <w:rsid w:val="00077D39"/>
    <w:rsid w:val="000A42C1"/>
    <w:rsid w:val="000B52A0"/>
    <w:rsid w:val="000B7867"/>
    <w:rsid w:val="000E1E8E"/>
    <w:rsid w:val="000E4C4D"/>
    <w:rsid w:val="000F01A9"/>
    <w:rsid w:val="000F50B1"/>
    <w:rsid w:val="000F7A8E"/>
    <w:rsid w:val="00125F65"/>
    <w:rsid w:val="00134FCB"/>
    <w:rsid w:val="00145D4C"/>
    <w:rsid w:val="00152583"/>
    <w:rsid w:val="0016016E"/>
    <w:rsid w:val="00161011"/>
    <w:rsid w:val="0017394B"/>
    <w:rsid w:val="00182D68"/>
    <w:rsid w:val="00183EA2"/>
    <w:rsid w:val="001922E7"/>
    <w:rsid w:val="001A60AB"/>
    <w:rsid w:val="001A6353"/>
    <w:rsid w:val="001D00E0"/>
    <w:rsid w:val="001D4DB4"/>
    <w:rsid w:val="001E29D6"/>
    <w:rsid w:val="001E2FA2"/>
    <w:rsid w:val="00200284"/>
    <w:rsid w:val="00201D78"/>
    <w:rsid w:val="002635CA"/>
    <w:rsid w:val="00264EF5"/>
    <w:rsid w:val="0027323C"/>
    <w:rsid w:val="002754FC"/>
    <w:rsid w:val="00281AD8"/>
    <w:rsid w:val="00283F25"/>
    <w:rsid w:val="002909C5"/>
    <w:rsid w:val="002B0459"/>
    <w:rsid w:val="002B203A"/>
    <w:rsid w:val="002D5174"/>
    <w:rsid w:val="002D5B65"/>
    <w:rsid w:val="002F0CD0"/>
    <w:rsid w:val="003048E1"/>
    <w:rsid w:val="00307C73"/>
    <w:rsid w:val="003124F4"/>
    <w:rsid w:val="003165DD"/>
    <w:rsid w:val="003274C6"/>
    <w:rsid w:val="00393800"/>
    <w:rsid w:val="0039386E"/>
    <w:rsid w:val="003A2297"/>
    <w:rsid w:val="003A704E"/>
    <w:rsid w:val="003B219B"/>
    <w:rsid w:val="003B5E3F"/>
    <w:rsid w:val="003C4609"/>
    <w:rsid w:val="003C5D52"/>
    <w:rsid w:val="003C78AC"/>
    <w:rsid w:val="003D64FA"/>
    <w:rsid w:val="003D65BD"/>
    <w:rsid w:val="003D70EE"/>
    <w:rsid w:val="003F5A3F"/>
    <w:rsid w:val="00403A9B"/>
    <w:rsid w:val="00411C1D"/>
    <w:rsid w:val="00414CE3"/>
    <w:rsid w:val="004174F7"/>
    <w:rsid w:val="00434D90"/>
    <w:rsid w:val="004408B7"/>
    <w:rsid w:val="0048033C"/>
    <w:rsid w:val="00481681"/>
    <w:rsid w:val="00484BE1"/>
    <w:rsid w:val="00496C8C"/>
    <w:rsid w:val="004B496C"/>
    <w:rsid w:val="004D3C8E"/>
    <w:rsid w:val="004E722B"/>
    <w:rsid w:val="004F0CAD"/>
    <w:rsid w:val="004F3871"/>
    <w:rsid w:val="005232C0"/>
    <w:rsid w:val="00552132"/>
    <w:rsid w:val="005551BA"/>
    <w:rsid w:val="00557B67"/>
    <w:rsid w:val="00571582"/>
    <w:rsid w:val="0057469D"/>
    <w:rsid w:val="0059460D"/>
    <w:rsid w:val="005D1811"/>
    <w:rsid w:val="005E2924"/>
    <w:rsid w:val="005E6143"/>
    <w:rsid w:val="005F16C8"/>
    <w:rsid w:val="00600134"/>
    <w:rsid w:val="00606586"/>
    <w:rsid w:val="00614390"/>
    <w:rsid w:val="00620F57"/>
    <w:rsid w:val="00642DE6"/>
    <w:rsid w:val="0065252E"/>
    <w:rsid w:val="00653A48"/>
    <w:rsid w:val="0067355A"/>
    <w:rsid w:val="00681181"/>
    <w:rsid w:val="006D0B91"/>
    <w:rsid w:val="006D1645"/>
    <w:rsid w:val="006D3FC4"/>
    <w:rsid w:val="006E533D"/>
    <w:rsid w:val="006F1A7A"/>
    <w:rsid w:val="0070139D"/>
    <w:rsid w:val="00726B48"/>
    <w:rsid w:val="00735C09"/>
    <w:rsid w:val="00741FC4"/>
    <w:rsid w:val="00742A77"/>
    <w:rsid w:val="00775B86"/>
    <w:rsid w:val="00776A65"/>
    <w:rsid w:val="00781D17"/>
    <w:rsid w:val="007B06FA"/>
    <w:rsid w:val="007B789A"/>
    <w:rsid w:val="007C412C"/>
    <w:rsid w:val="007C6FE6"/>
    <w:rsid w:val="007D4C4A"/>
    <w:rsid w:val="00804539"/>
    <w:rsid w:val="0080661A"/>
    <w:rsid w:val="00812987"/>
    <w:rsid w:val="00854CD9"/>
    <w:rsid w:val="0086657D"/>
    <w:rsid w:val="008A042B"/>
    <w:rsid w:val="008D3005"/>
    <w:rsid w:val="008D52F2"/>
    <w:rsid w:val="008E768C"/>
    <w:rsid w:val="00902B3F"/>
    <w:rsid w:val="0091650C"/>
    <w:rsid w:val="00917A17"/>
    <w:rsid w:val="00926717"/>
    <w:rsid w:val="00933558"/>
    <w:rsid w:val="00945FF9"/>
    <w:rsid w:val="009514E3"/>
    <w:rsid w:val="00987523"/>
    <w:rsid w:val="00A05CB4"/>
    <w:rsid w:val="00A16047"/>
    <w:rsid w:val="00A47908"/>
    <w:rsid w:val="00A65B0A"/>
    <w:rsid w:val="00A77FFD"/>
    <w:rsid w:val="00A84D0A"/>
    <w:rsid w:val="00A929A7"/>
    <w:rsid w:val="00AA102E"/>
    <w:rsid w:val="00AA19F5"/>
    <w:rsid w:val="00AB151D"/>
    <w:rsid w:val="00AE2C82"/>
    <w:rsid w:val="00AE7A2F"/>
    <w:rsid w:val="00B116C4"/>
    <w:rsid w:val="00B224C2"/>
    <w:rsid w:val="00B45A8A"/>
    <w:rsid w:val="00B51822"/>
    <w:rsid w:val="00B53FE1"/>
    <w:rsid w:val="00B5629A"/>
    <w:rsid w:val="00B618B4"/>
    <w:rsid w:val="00B77986"/>
    <w:rsid w:val="00B80305"/>
    <w:rsid w:val="00B859C1"/>
    <w:rsid w:val="00BB0F7B"/>
    <w:rsid w:val="00BC3699"/>
    <w:rsid w:val="00BE3823"/>
    <w:rsid w:val="00BE4BF7"/>
    <w:rsid w:val="00BF5AEC"/>
    <w:rsid w:val="00C10299"/>
    <w:rsid w:val="00C13A86"/>
    <w:rsid w:val="00C53465"/>
    <w:rsid w:val="00C53F2E"/>
    <w:rsid w:val="00C669C8"/>
    <w:rsid w:val="00C762CE"/>
    <w:rsid w:val="00C87973"/>
    <w:rsid w:val="00CD6330"/>
    <w:rsid w:val="00CE35EB"/>
    <w:rsid w:val="00D2613F"/>
    <w:rsid w:val="00D2765B"/>
    <w:rsid w:val="00D27692"/>
    <w:rsid w:val="00D4675B"/>
    <w:rsid w:val="00D569AF"/>
    <w:rsid w:val="00D83167"/>
    <w:rsid w:val="00DC3045"/>
    <w:rsid w:val="00DC530A"/>
    <w:rsid w:val="00DC6A70"/>
    <w:rsid w:val="00DF10FE"/>
    <w:rsid w:val="00E04E2F"/>
    <w:rsid w:val="00E27534"/>
    <w:rsid w:val="00E507E1"/>
    <w:rsid w:val="00E52E1A"/>
    <w:rsid w:val="00E563D4"/>
    <w:rsid w:val="00E62340"/>
    <w:rsid w:val="00E70D68"/>
    <w:rsid w:val="00E86948"/>
    <w:rsid w:val="00E9283B"/>
    <w:rsid w:val="00E93828"/>
    <w:rsid w:val="00EB1F86"/>
    <w:rsid w:val="00EC6687"/>
    <w:rsid w:val="00EE3A58"/>
    <w:rsid w:val="00EF0636"/>
    <w:rsid w:val="00EF42E0"/>
    <w:rsid w:val="00F111C9"/>
    <w:rsid w:val="00F3165B"/>
    <w:rsid w:val="00F34DF5"/>
    <w:rsid w:val="00F515C7"/>
    <w:rsid w:val="00F67B23"/>
    <w:rsid w:val="00F72744"/>
    <w:rsid w:val="00F814E9"/>
    <w:rsid w:val="00F8318C"/>
    <w:rsid w:val="00F85B55"/>
    <w:rsid w:val="00FB0784"/>
    <w:rsid w:val="00FB693F"/>
    <w:rsid w:val="00FC077F"/>
    <w:rsid w:val="00FC1F96"/>
    <w:rsid w:val="00FC2B0E"/>
    <w:rsid w:val="00FC4761"/>
    <w:rsid w:val="00FD6F21"/>
    <w:rsid w:val="00FE475F"/>
    <w:rsid w:val="00FF7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D52"/>
    <w:pPr>
      <w:ind w:left="720"/>
      <w:contextualSpacing/>
    </w:pPr>
  </w:style>
  <w:style w:type="paragraph" w:styleId="a4">
    <w:name w:val="No Spacing"/>
    <w:uiPriority w:val="1"/>
    <w:qFormat/>
    <w:rsid w:val="00AA102E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E27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7534"/>
  </w:style>
  <w:style w:type="paragraph" w:styleId="a7">
    <w:name w:val="footer"/>
    <w:basedOn w:val="a"/>
    <w:link w:val="a8"/>
    <w:uiPriority w:val="99"/>
    <w:unhideWhenUsed/>
    <w:rsid w:val="00E27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5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5AB97-8B9F-4F11-94A8-58D1B9F7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20</Pages>
  <Words>5098</Words>
  <Characters>29059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2026-01-28T11:39:00Z</dcterms:created>
  <dcterms:modified xsi:type="dcterms:W3CDTF">2026-07-30T07:12:00Z</dcterms:modified>
</cp:coreProperties>
</file>