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483A49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F5B1E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00888" w:rsidRPr="00A20B25" w:rsidRDefault="00C00888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25A25" w:rsidRPr="00D87AE4" w:rsidRDefault="00C25A25" w:rsidP="00C25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четвертого </w:t>
      </w:r>
      <w:r w:rsidRPr="00D87AE4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C25A25" w:rsidRPr="00D87AE4" w:rsidRDefault="00C25A25" w:rsidP="00C25A2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7AE4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D87AE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87AE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D87AE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пятог</w:t>
      </w:r>
      <w:r w:rsidRPr="00D87AE4">
        <w:rPr>
          <w:rFonts w:ascii="Times New Roman" w:hAnsi="Times New Roman" w:cs="Times New Roman"/>
          <w:sz w:val="28"/>
          <w:szCs w:val="28"/>
        </w:rPr>
        <w:t>о созыва</w:t>
      </w:r>
    </w:p>
    <w:p w:rsidR="00C25A25" w:rsidRDefault="00C25A25" w:rsidP="00C25A25">
      <w:pPr>
        <w:rPr>
          <w:rFonts w:ascii="Times New Roman" w:hAnsi="Times New Roman" w:cs="Times New Roman"/>
          <w:sz w:val="28"/>
          <w:szCs w:val="28"/>
        </w:rPr>
      </w:pPr>
    </w:p>
    <w:p w:rsidR="00C25A25" w:rsidRPr="00D87AE4" w:rsidRDefault="00C25A25" w:rsidP="00C25A25">
      <w:pPr>
        <w:rPr>
          <w:rFonts w:ascii="Times New Roman" w:hAnsi="Times New Roman" w:cs="Times New Roman"/>
          <w:sz w:val="28"/>
          <w:szCs w:val="28"/>
        </w:rPr>
      </w:pPr>
    </w:p>
    <w:p w:rsidR="00C25A25" w:rsidRPr="00D87AE4" w:rsidRDefault="00C25A25" w:rsidP="00C25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26.12.2025</w:t>
      </w:r>
      <w:r w:rsidRPr="00D87A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87AE4">
        <w:rPr>
          <w:rFonts w:ascii="Times New Roman" w:hAnsi="Times New Roman" w:cs="Times New Roman"/>
          <w:sz w:val="28"/>
          <w:szCs w:val="28"/>
        </w:rPr>
        <w:t xml:space="preserve">     с. Черный Отрог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C25A25" w:rsidRDefault="00C25A25" w:rsidP="00C25A25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169E7" w:rsidRPr="00A20B25" w:rsidRDefault="006169E7" w:rsidP="006169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5AA" w:rsidRPr="004465AA" w:rsidRDefault="00C00888" w:rsidP="004465AA">
      <w:pPr>
        <w:jc w:val="center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C00888">
        <w:rPr>
          <w:rFonts w:ascii="Times New Roman" w:hAnsi="Times New Roman" w:cs="Times New Roman"/>
          <w:sz w:val="28"/>
          <w:szCs w:val="28"/>
        </w:rPr>
        <w:t xml:space="preserve">Об утверждении перечня объектов, входящих в состав имущества, находящегося в собственности </w:t>
      </w:r>
      <w:r w:rsidRPr="004465A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Чёрноотрожский сельсовет </w:t>
      </w:r>
      <w:r w:rsidRPr="004465AA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 района</w:t>
      </w:r>
      <w:r w:rsidRPr="004465AA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Pr="00C00888">
        <w:rPr>
          <w:rFonts w:ascii="Times New Roman" w:hAnsi="Times New Roman" w:cs="Times New Roman"/>
          <w:sz w:val="28"/>
          <w:szCs w:val="28"/>
        </w:rPr>
        <w:t xml:space="preserve"> и подлежащего передаче в концессию</w:t>
      </w:r>
    </w:p>
    <w:p w:rsidR="00062F41" w:rsidRPr="00637CC1" w:rsidRDefault="00062F41" w:rsidP="00DC1D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B16" w:rsidRPr="0070725F" w:rsidRDefault="004465AA" w:rsidP="007072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AA">
        <w:rPr>
          <w:rFonts w:ascii="Times New Roman" w:hAnsi="Times New Roman"/>
          <w:sz w:val="28"/>
          <w:szCs w:val="28"/>
        </w:rPr>
        <w:t>Руководствуясь Федеральн</w:t>
      </w:r>
      <w:r>
        <w:rPr>
          <w:rFonts w:ascii="Times New Roman" w:hAnsi="Times New Roman"/>
          <w:sz w:val="28"/>
          <w:szCs w:val="28"/>
        </w:rPr>
        <w:t>ым</w:t>
      </w:r>
      <w:r w:rsidRPr="004465A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465AA">
        <w:rPr>
          <w:rFonts w:ascii="Times New Roman" w:hAnsi="Times New Roman"/>
          <w:sz w:val="28"/>
          <w:szCs w:val="28"/>
        </w:rPr>
        <w:t xml:space="preserve"> от 06.10.2003 № 131-ФЗ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4465A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21.07.2005 № 115-ФЗ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465AA">
        <w:rPr>
          <w:rFonts w:ascii="Times New Roman" w:hAnsi="Times New Roman"/>
          <w:sz w:val="28"/>
          <w:szCs w:val="28"/>
        </w:rPr>
        <w:t>«О концессионных соглашениях»</w:t>
      </w:r>
      <w:r>
        <w:rPr>
          <w:rFonts w:ascii="Times New Roman" w:hAnsi="Times New Roman"/>
          <w:sz w:val="28"/>
          <w:szCs w:val="28"/>
        </w:rPr>
        <w:t>,</w:t>
      </w:r>
      <w:r w:rsidR="00495B16" w:rsidRPr="00062F41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Чёрноотрожский сельсовет Саракташского района Оренбургской области</w:t>
      </w:r>
      <w:r w:rsidR="00C00888">
        <w:rPr>
          <w:rFonts w:ascii="Times New Roman" w:hAnsi="Times New Roman" w:cs="Times New Roman"/>
          <w:sz w:val="28"/>
          <w:szCs w:val="28"/>
        </w:rPr>
        <w:t xml:space="preserve">,              </w:t>
      </w:r>
      <w:r w:rsidR="00C00888" w:rsidRPr="00C00888">
        <w:rPr>
          <w:rFonts w:ascii="Times New Roman" w:hAnsi="Times New Roman" w:cs="Times New Roman"/>
          <w:sz w:val="28"/>
          <w:szCs w:val="28"/>
        </w:rPr>
        <w:t>в целях привлечения внебюджетных инвестиций и эффективного использования муниципального имущества коммунальной инфраструктуры</w:t>
      </w:r>
    </w:p>
    <w:p w:rsidR="00637CC1" w:rsidRPr="00637CC1" w:rsidRDefault="00637CC1" w:rsidP="00637C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70725F" w:rsidRDefault="0070725F" w:rsidP="0070725F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725F" w:rsidRDefault="0070725F" w:rsidP="0070725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25F">
        <w:rPr>
          <w:rFonts w:ascii="Times New Roman" w:hAnsi="Times New Roman" w:cs="Times New Roman"/>
          <w:sz w:val="28"/>
          <w:szCs w:val="28"/>
        </w:rPr>
        <w:t>1.</w:t>
      </w:r>
      <w:r w:rsidR="004465AA">
        <w:rPr>
          <w:rFonts w:ascii="Times New Roman" w:hAnsi="Times New Roman" w:cs="Times New Roman"/>
          <w:sz w:val="28"/>
          <w:szCs w:val="28"/>
        </w:rPr>
        <w:t xml:space="preserve"> </w:t>
      </w:r>
      <w:r w:rsidR="00C00888" w:rsidRPr="00C00888">
        <w:rPr>
          <w:rFonts w:ascii="Times New Roman" w:hAnsi="Times New Roman" w:cs="Times New Roman"/>
          <w:sz w:val="28"/>
          <w:szCs w:val="28"/>
        </w:rPr>
        <w:t>Утвердить Перечень объектов, входящих в состав имущества, находящегося</w:t>
      </w:r>
      <w:r w:rsidR="00C00888">
        <w:rPr>
          <w:rFonts w:ascii="Times New Roman" w:hAnsi="Times New Roman" w:cs="Times New Roman"/>
          <w:sz w:val="28"/>
          <w:szCs w:val="28"/>
        </w:rPr>
        <w:t xml:space="preserve"> </w:t>
      </w:r>
      <w:r w:rsidR="00C00888" w:rsidRPr="00C00888">
        <w:rPr>
          <w:rFonts w:ascii="Times New Roman" w:hAnsi="Times New Roman" w:cs="Times New Roman"/>
          <w:sz w:val="28"/>
          <w:szCs w:val="28"/>
        </w:rPr>
        <w:t>в собственности муниципального образования</w:t>
      </w:r>
      <w:r w:rsidR="00C00888">
        <w:rPr>
          <w:rFonts w:ascii="Times New Roman" w:hAnsi="Times New Roman" w:cs="Times New Roman"/>
          <w:sz w:val="28"/>
          <w:szCs w:val="28"/>
        </w:rPr>
        <w:t xml:space="preserve"> Чёрноотрожский сельсовет </w:t>
      </w:r>
      <w:r w:rsidR="00C00888" w:rsidRPr="00C00888">
        <w:rPr>
          <w:rFonts w:ascii="Times New Roman" w:hAnsi="Times New Roman" w:cs="Times New Roman"/>
          <w:sz w:val="28"/>
          <w:szCs w:val="28"/>
        </w:rPr>
        <w:t>Саракташск</w:t>
      </w:r>
      <w:r w:rsidR="00C00888">
        <w:rPr>
          <w:rFonts w:ascii="Times New Roman" w:hAnsi="Times New Roman" w:cs="Times New Roman"/>
          <w:sz w:val="28"/>
          <w:szCs w:val="28"/>
        </w:rPr>
        <w:t>ого</w:t>
      </w:r>
      <w:r w:rsidR="00C00888" w:rsidRPr="00C0088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0888">
        <w:rPr>
          <w:rFonts w:ascii="Times New Roman" w:hAnsi="Times New Roman" w:cs="Times New Roman"/>
          <w:sz w:val="28"/>
          <w:szCs w:val="28"/>
        </w:rPr>
        <w:t>а</w:t>
      </w:r>
      <w:r w:rsidR="00C00888" w:rsidRPr="00C00888">
        <w:rPr>
          <w:rFonts w:ascii="Times New Roman" w:hAnsi="Times New Roman" w:cs="Times New Roman"/>
          <w:sz w:val="28"/>
          <w:szCs w:val="28"/>
        </w:rPr>
        <w:t xml:space="preserve"> Оренбургской области подлежащего передаче в концессию в 202</w:t>
      </w:r>
      <w:r w:rsidR="00C00888">
        <w:rPr>
          <w:rFonts w:ascii="Times New Roman" w:hAnsi="Times New Roman" w:cs="Times New Roman"/>
          <w:sz w:val="28"/>
          <w:szCs w:val="28"/>
        </w:rPr>
        <w:t>6</w:t>
      </w:r>
      <w:r w:rsidR="00C00888" w:rsidRPr="00C00888">
        <w:rPr>
          <w:rFonts w:ascii="Times New Roman" w:hAnsi="Times New Roman" w:cs="Times New Roman"/>
          <w:sz w:val="28"/>
          <w:szCs w:val="28"/>
        </w:rPr>
        <w:t>-202</w:t>
      </w:r>
      <w:r w:rsidR="00C00888">
        <w:rPr>
          <w:rFonts w:ascii="Times New Roman" w:hAnsi="Times New Roman" w:cs="Times New Roman"/>
          <w:sz w:val="28"/>
          <w:szCs w:val="28"/>
        </w:rPr>
        <w:t>7</w:t>
      </w:r>
      <w:r w:rsidR="00C00888" w:rsidRPr="00C00888">
        <w:rPr>
          <w:rFonts w:ascii="Times New Roman" w:hAnsi="Times New Roman" w:cs="Times New Roman"/>
          <w:sz w:val="28"/>
          <w:szCs w:val="28"/>
        </w:rPr>
        <w:t xml:space="preserve"> год</w:t>
      </w:r>
      <w:r w:rsidR="00C00888">
        <w:rPr>
          <w:rFonts w:ascii="Times New Roman" w:hAnsi="Times New Roman" w:cs="Times New Roman"/>
          <w:sz w:val="28"/>
          <w:szCs w:val="28"/>
        </w:rPr>
        <w:t xml:space="preserve">ах </w:t>
      </w:r>
      <w:r w:rsidR="004513A4" w:rsidRPr="004513A4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  <w:r w:rsidRPr="00707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6CF" w:rsidRDefault="00D067FA" w:rsidP="002536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7D">
        <w:rPr>
          <w:rFonts w:ascii="Times New Roman" w:hAnsi="Times New Roman" w:cs="Times New Roman"/>
          <w:sz w:val="28"/>
          <w:szCs w:val="28"/>
        </w:rPr>
        <w:t>2</w:t>
      </w:r>
      <w:r w:rsidR="00637CC1" w:rsidRPr="00C664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36CF" w:rsidRPr="00637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36CF" w:rsidRPr="00637C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 w:rsidR="002536CF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="002536CF">
        <w:rPr>
          <w:rFonts w:ascii="Times New Roman" w:hAnsi="Times New Roman" w:cs="Times New Roman"/>
          <w:sz w:val="28"/>
          <w:szCs w:val="28"/>
        </w:rPr>
        <w:t xml:space="preserve"> И.Р</w:t>
      </w:r>
      <w:r w:rsidR="002536CF" w:rsidRPr="00637CC1">
        <w:rPr>
          <w:rFonts w:ascii="Times New Roman" w:hAnsi="Times New Roman" w:cs="Times New Roman"/>
          <w:sz w:val="28"/>
          <w:szCs w:val="28"/>
        </w:rPr>
        <w:t>.).</w:t>
      </w:r>
    </w:p>
    <w:p w:rsidR="008637BE" w:rsidRPr="00284892" w:rsidRDefault="008637BE" w:rsidP="008637B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489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Pr="0028489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Чёрноотрожский</w:t>
        </w:r>
      </w:hyperlink>
      <w:r w:rsidRPr="0028489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C0088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 w:rsidR="00C00888">
        <w:rPr>
          <w:rFonts w:ascii="Times New Roman" w:hAnsi="Times New Roman" w:cs="Times New Roman"/>
          <w:sz w:val="28"/>
          <w:szCs w:val="28"/>
        </w:rPr>
        <w:t xml:space="preserve"> </w:t>
      </w:r>
      <w:r w:rsidR="00C00888">
        <w:t>,</w:t>
      </w:r>
      <w:proofErr w:type="gramEnd"/>
      <w:r w:rsidR="00C00888">
        <w:t xml:space="preserve"> </w:t>
      </w:r>
      <w:r w:rsidR="00C00888" w:rsidRPr="00C00888">
        <w:rPr>
          <w:rFonts w:ascii="Times New Roman" w:hAnsi="Times New Roman" w:cs="Times New Roman"/>
          <w:sz w:val="28"/>
          <w:szCs w:val="28"/>
        </w:rPr>
        <w:t>на официальном сайте в сети «Ин</w:t>
      </w:r>
      <w:r w:rsidR="00C00888">
        <w:rPr>
          <w:rFonts w:ascii="Times New Roman" w:hAnsi="Times New Roman" w:cs="Times New Roman"/>
          <w:sz w:val="28"/>
          <w:szCs w:val="28"/>
        </w:rPr>
        <w:t xml:space="preserve">тернет» по адресу: </w:t>
      </w:r>
      <w:proofErr w:type="spellStart"/>
      <w:r w:rsidR="00C00888">
        <w:rPr>
          <w:rFonts w:ascii="Times New Roman" w:hAnsi="Times New Roman" w:cs="Times New Roman"/>
          <w:sz w:val="28"/>
          <w:szCs w:val="28"/>
        </w:rPr>
        <w:t>torgi.gov.ru</w:t>
      </w:r>
      <w:proofErr w:type="spellEnd"/>
      <w:r w:rsidRPr="00284892">
        <w:rPr>
          <w:rFonts w:ascii="Times New Roman" w:hAnsi="Times New Roman" w:cs="Times New Roman"/>
          <w:sz w:val="28"/>
          <w:szCs w:val="28"/>
        </w:rPr>
        <w:t>.</w:t>
      </w:r>
    </w:p>
    <w:p w:rsidR="00C6647D" w:rsidRDefault="00C6647D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A25" w:rsidRDefault="00C25A25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A25" w:rsidRDefault="00C25A25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BCD" w:rsidRPr="00CC349E" w:rsidRDefault="005A7BCD" w:rsidP="005A7BCD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Председатель Совета депутатов сельсовета                                     Г.Х. </w:t>
      </w:r>
      <w:proofErr w:type="spellStart"/>
      <w:r w:rsidRPr="00CC349E">
        <w:rPr>
          <w:rFonts w:ascii="Times New Roman" w:hAnsi="Times New Roman"/>
          <w:sz w:val="28"/>
          <w:szCs w:val="28"/>
        </w:rPr>
        <w:t>Валитов</w:t>
      </w:r>
      <w:proofErr w:type="spellEnd"/>
    </w:p>
    <w:p w:rsidR="005A7BCD" w:rsidRDefault="005A7BCD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47D" w:rsidRPr="00CC349E" w:rsidRDefault="00C6647D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7BCD" w:rsidRPr="00CC349E" w:rsidRDefault="005A7BCD" w:rsidP="005A7BCD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Разослано: депутатам, </w:t>
      </w:r>
      <w:r w:rsidRPr="00B6273B">
        <w:rPr>
          <w:rFonts w:ascii="Times New Roman" w:hAnsi="Times New Roman" w:cs="Times New Roman"/>
          <w:sz w:val="28"/>
          <w:szCs w:val="28"/>
        </w:rPr>
        <w:t>постоянной комиссии, прокуратуре района, финансовому отделу адми</w:t>
      </w:r>
      <w:r>
        <w:rPr>
          <w:rFonts w:ascii="Times New Roman" w:hAnsi="Times New Roman" w:cs="Times New Roman"/>
          <w:sz w:val="28"/>
          <w:szCs w:val="28"/>
        </w:rPr>
        <w:t>нистрации Саракташского района</w:t>
      </w:r>
      <w:r w:rsidRPr="00B6273B">
        <w:rPr>
          <w:rFonts w:ascii="Times New Roman" w:hAnsi="Times New Roman" w:cs="Times New Roman"/>
          <w:sz w:val="28"/>
          <w:szCs w:val="28"/>
        </w:rPr>
        <w:t>, в дело</w:t>
      </w:r>
      <w:r w:rsidRPr="00CC349E">
        <w:rPr>
          <w:rFonts w:ascii="Times New Roman" w:hAnsi="Times New Roman"/>
          <w:sz w:val="28"/>
          <w:szCs w:val="28"/>
        </w:rPr>
        <w:t xml:space="preserve"> официальный сайт.</w:t>
      </w:r>
    </w:p>
    <w:p w:rsidR="008637BE" w:rsidRPr="008637BE" w:rsidRDefault="008637BE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907C2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6A0210" w:rsidRDefault="006A0210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</w:p>
    <w:p w:rsidR="005A7BCD" w:rsidRDefault="005A7BC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A7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907C22" w:rsidRPr="00043BC2" w:rsidRDefault="00907C22" w:rsidP="00907C22">
      <w:pPr>
        <w:tabs>
          <w:tab w:val="left" w:pos="950"/>
        </w:tabs>
        <w:ind w:left="5279"/>
        <w:rPr>
          <w:rFonts w:ascii="Times New Roman" w:hAnsi="Times New Roman" w:cs="Times New Roman"/>
          <w:sz w:val="28"/>
          <w:szCs w:val="28"/>
        </w:rPr>
      </w:pPr>
      <w:r w:rsidRPr="00043BC2">
        <w:rPr>
          <w:rFonts w:ascii="Times New Roman" w:hAnsi="Times New Roman" w:cs="Times New Roman"/>
          <w:sz w:val="28"/>
          <w:szCs w:val="28"/>
        </w:rPr>
        <w:t xml:space="preserve">депутатов Чёрноотрожского  сельсовета Саракташского района Оренбургской области </w:t>
      </w:r>
    </w:p>
    <w:p w:rsidR="00907C22" w:rsidRPr="00043BC2" w:rsidRDefault="00907C22" w:rsidP="00907C22">
      <w:pPr>
        <w:pStyle w:val="a9"/>
        <w:spacing w:line="240" w:lineRule="auto"/>
        <w:ind w:left="5279" w:firstLine="0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C25A25">
        <w:rPr>
          <w:szCs w:val="28"/>
          <w:lang w:val="ru-RU"/>
        </w:rPr>
        <w:t xml:space="preserve"> 26</w:t>
      </w:r>
      <w:r w:rsidR="006169E7">
        <w:rPr>
          <w:szCs w:val="28"/>
          <w:lang w:val="ru-RU"/>
        </w:rPr>
        <w:t>.12.2025</w:t>
      </w:r>
      <w:r>
        <w:rPr>
          <w:szCs w:val="28"/>
          <w:lang w:val="ru-RU"/>
        </w:rPr>
        <w:t xml:space="preserve"> </w:t>
      </w:r>
      <w:r w:rsidR="004465AA">
        <w:rPr>
          <w:szCs w:val="28"/>
          <w:lang w:val="ru-RU"/>
        </w:rPr>
        <w:t xml:space="preserve"> </w:t>
      </w:r>
      <w:r w:rsidRPr="00043BC2">
        <w:rPr>
          <w:szCs w:val="28"/>
          <w:lang w:val="ru-RU"/>
        </w:rPr>
        <w:t xml:space="preserve">№ </w:t>
      </w:r>
      <w:r w:rsidR="00C25A25">
        <w:rPr>
          <w:szCs w:val="28"/>
          <w:lang w:val="ru-RU"/>
        </w:rPr>
        <w:t>30</w:t>
      </w:r>
    </w:p>
    <w:p w:rsidR="00907C22" w:rsidRPr="00D067FA" w:rsidRDefault="00907C22" w:rsidP="00907C22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0888" w:rsidRPr="00C00888" w:rsidRDefault="00C00888" w:rsidP="00C00888">
      <w:pPr>
        <w:widowControl/>
        <w:autoSpaceDE/>
        <w:autoSpaceDN/>
        <w:adjustRightInd/>
        <w:spacing w:after="200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C0088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ПЕРЕЧЕНЬ</w:t>
      </w:r>
    </w:p>
    <w:p w:rsidR="00C00888" w:rsidRPr="00C00888" w:rsidRDefault="00C00888" w:rsidP="00C00888">
      <w:pPr>
        <w:widowControl/>
        <w:autoSpaceDE/>
        <w:autoSpaceDN/>
        <w:adjustRightInd/>
        <w:spacing w:after="200"/>
        <w:jc w:val="center"/>
        <w:outlineLvl w:val="2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0088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объектов, входящих в состав имущества, находящегося в собственности муниципального образования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Чёрноотрожский сельсовет </w:t>
      </w:r>
      <w:r w:rsidRPr="00C0088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Саракташск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ого</w:t>
      </w:r>
      <w:r w:rsidRPr="00C0088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район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</w:t>
      </w:r>
      <w:r w:rsidRPr="00C0088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Оренбургской области и  подлежащего передаче в концессию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                         </w:t>
      </w:r>
      <w:r w:rsidRPr="00C0088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в 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</w:t>
      </w:r>
      <w:r w:rsidRPr="00C0088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 годах</w:t>
      </w:r>
      <w:r w:rsidRPr="00C0088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 </w:t>
      </w:r>
    </w:p>
    <w:tbl>
      <w:tblPr>
        <w:tblpPr w:leftFromText="180" w:rightFromText="180" w:vertAnchor="text" w:tblpX="-318" w:tblpY="1"/>
        <w:tblOverlap w:val="never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2693"/>
        <w:gridCol w:w="2410"/>
        <w:gridCol w:w="1236"/>
      </w:tblGrid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0888" w:rsidRPr="00C00888" w:rsidRDefault="00C00888" w:rsidP="008E75D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0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0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0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C008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C00888" w:rsidRDefault="00C00888" w:rsidP="008E75D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08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объекта концессионного соглашения/ кадастровый номер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C00888" w:rsidRDefault="00C00888" w:rsidP="008E75D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08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Адрес                                 (местоположение)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C00888" w:rsidRDefault="00C00888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008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Технико</w:t>
            </w:r>
            <w:proofErr w:type="spellEnd"/>
            <w:r w:rsidRPr="00C008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экономические</w:t>
            </w:r>
            <w:proofErr w:type="gramEnd"/>
            <w:r w:rsidRPr="00C008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показатели  объекта концессионного соглашения          (площадь, протяжённость, глубина, установленная мощность и т.д.)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C00888" w:rsidRDefault="00C00888" w:rsidP="008E75D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08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ввода в </w:t>
            </w:r>
            <w:proofErr w:type="spellStart"/>
            <w:proofErr w:type="gramStart"/>
            <w:r w:rsidRPr="00C008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эксплу-атацию</w:t>
            </w:r>
            <w:proofErr w:type="spellEnd"/>
            <w:proofErr w:type="gramEnd"/>
          </w:p>
        </w:tc>
      </w:tr>
      <w:tr w:rsidR="00C00888" w:rsidRPr="00C00888" w:rsidTr="00C00888">
        <w:trPr>
          <w:trHeight w:val="1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Сооружение  водозаборное. Артезианская скважина</w:t>
            </w:r>
          </w:p>
          <w:p w:rsidR="00C00888" w:rsidRPr="008E75D9" w:rsidRDefault="00C00888" w:rsidP="008E75D9">
            <w:pPr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56:26:2001001:3390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Саракташский район, село Черный Отрог,                                             ул. Пионерская, 2б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Расположена в колодце, глубина залегания  </w:t>
            </w:r>
          </w:p>
          <w:p w:rsidR="00C00888" w:rsidRPr="008E75D9" w:rsidRDefault="00C00888" w:rsidP="008E75D9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35 метров,</w:t>
            </w:r>
          </w:p>
          <w:p w:rsidR="00C00888" w:rsidRPr="008E75D9" w:rsidRDefault="00C00888" w:rsidP="008E75D9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мощность 11 кВт.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C00888" w:rsidRDefault="00C00888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Сооружение  водозаборное. Артезианская скважина</w:t>
            </w:r>
          </w:p>
          <w:p w:rsidR="00C00888" w:rsidRPr="008E75D9" w:rsidRDefault="00C00888" w:rsidP="008E75D9">
            <w:pPr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56:26:2009001:61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Саракташский район,                  с. Черный Отрог,                       ул. Дорожная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Расположена в колодце, глубина залегания  35 метров, мощность 7,5 кВт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Железобетонная ёмкость.</w:t>
            </w:r>
          </w:p>
          <w:p w:rsidR="00C00888" w:rsidRPr="008E75D9" w:rsidRDefault="00C00888" w:rsidP="008E75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56:26:2009001:60.</w:t>
            </w:r>
          </w:p>
          <w:p w:rsidR="00C00888" w:rsidRPr="008E75D9" w:rsidRDefault="00C00888" w:rsidP="008E75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Оренбургская область, Саракташский район, с</w:t>
            </w:r>
            <w:proofErr w:type="gramStart"/>
            <w:r w:rsidRPr="008E75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Ч</w:t>
            </w:r>
            <w:proofErr w:type="gramEnd"/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ерный Отрог, ул. Дорожная, 24.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D9" w:rsidRPr="008E75D9" w:rsidRDefault="008E75D9" w:rsidP="008E75D9">
            <w:pPr>
              <w:jc w:val="both"/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proofErr w:type="gramStart"/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Подземная</w:t>
            </w:r>
            <w:proofErr w:type="gramEnd"/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, материал:</w:t>
            </w:r>
            <w:r w:rsidRPr="008E75D9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железобетон.</w:t>
            </w:r>
          </w:p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500 куб.</w:t>
            </w:r>
            <w:proofErr w:type="gramStart"/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Железобетонная ёмкость.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56:26:2009001:59.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Оренбургская область, Саракташский район, с</w:t>
            </w:r>
            <w:proofErr w:type="gramStart"/>
            <w:r w:rsidRPr="008E75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Ч</w:t>
            </w:r>
            <w:proofErr w:type="gramEnd"/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ерный Отрог, ул. Дорожная, 24.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D9" w:rsidRPr="008E75D9" w:rsidRDefault="008E75D9" w:rsidP="008E75D9">
            <w:pPr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proofErr w:type="gramStart"/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Подземная</w:t>
            </w:r>
            <w:proofErr w:type="gramEnd"/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, материал:</w:t>
            </w:r>
            <w:r w:rsidRPr="008E75D9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железобетон.</w:t>
            </w:r>
          </w:p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500 куб.</w:t>
            </w:r>
            <w:proofErr w:type="gramStart"/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Нежилое здание</w:t>
            </w:r>
          </w:p>
          <w:p w:rsidR="00C00888" w:rsidRPr="008E75D9" w:rsidRDefault="00C00888" w:rsidP="008E75D9">
            <w:pPr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56:26:2009001:62.</w:t>
            </w:r>
          </w:p>
          <w:p w:rsidR="00C00888" w:rsidRPr="008E75D9" w:rsidRDefault="00C00888" w:rsidP="008E75D9">
            <w:pPr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Оренбургская область, Саракташский район, с</w:t>
            </w:r>
            <w:proofErr w:type="gramStart"/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.Ч</w:t>
            </w:r>
            <w:proofErr w:type="gramEnd"/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ерный Отрог, ул. Дорожная, 24.</w:t>
            </w:r>
          </w:p>
          <w:p w:rsidR="00C00888" w:rsidRPr="008E75D9" w:rsidRDefault="00C00888" w:rsidP="008E75D9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Расположение здания: на земельном участке, отдельно стоящее. Площадь: 80,5 кв.м.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Железобетонное ограждение</w:t>
            </w:r>
          </w:p>
          <w:p w:rsidR="00C00888" w:rsidRPr="008E75D9" w:rsidRDefault="00C00888" w:rsidP="008E75D9">
            <w:pPr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56:26:2009001:63.</w:t>
            </w:r>
          </w:p>
          <w:p w:rsidR="00C00888" w:rsidRPr="008E75D9" w:rsidRDefault="00C00888" w:rsidP="008E75D9">
            <w:pPr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Оренбургская область, Саракташский район, с</w:t>
            </w:r>
            <w:proofErr w:type="gramStart"/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.Ч</w:t>
            </w:r>
            <w:proofErr w:type="gramEnd"/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>ерный Отрог, ул. Дорожная, 24.</w:t>
            </w:r>
          </w:p>
          <w:p w:rsidR="00C00888" w:rsidRPr="008E75D9" w:rsidRDefault="00C00888" w:rsidP="008E75D9">
            <w:pPr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t xml:space="preserve">Расположение ограждения: периметр земельного участка с кадастровым </w:t>
            </w:r>
            <w:r w:rsidRPr="008E75D9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bidi="ru-RU"/>
              </w:rPr>
              <w:lastRenderedPageBreak/>
              <w:t>номером 56:26:2009001:55, иное сооружение производственного назначения, протяженность 497 метров.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1990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Водопровод, назначение: 10.1. сооружения водозаборные.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56:26:0000000:6095</w:t>
            </w:r>
          </w:p>
          <w:p w:rsidR="00C00888" w:rsidRPr="008E75D9" w:rsidRDefault="00C00888" w:rsidP="008E7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Саракташский район,                   село Черный Отрог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D9" w:rsidRPr="008E75D9" w:rsidRDefault="008E75D9" w:rsidP="008E75D9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Протяженность – 14172 метра, материал  асбест,  </w:t>
            </w:r>
            <w:proofErr w:type="spellStart"/>
            <w:r w:rsidRPr="008E75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d</w:t>
            </w:r>
            <w:proofErr w:type="spellEnd"/>
            <w:r w:rsidRPr="008E75D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трубы -  120 мм, глубина залегания -   2,3 м.</w:t>
            </w:r>
          </w:p>
          <w:p w:rsidR="00C00888" w:rsidRPr="008E75D9" w:rsidRDefault="00C00888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Водопровод, назначение: 10.1. сооружения водозаборные.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56:26:0000000:5945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                  село Черный Отрог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протяженность – 6106 метра, материал    ПЭ,  </w:t>
            </w:r>
            <w:proofErr w:type="spellStart"/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d</w:t>
            </w:r>
            <w:proofErr w:type="spellEnd"/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трубы  – 170 мм, глубина залегания -   2,3  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Водопровод, назначение: 10.1. сооружения водозаборные.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56:26:2001001:3915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                  село Черный Отрог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протяженность - 792 м., материал  сталь,  </w:t>
            </w:r>
            <w:proofErr w:type="spellStart"/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d</w:t>
            </w:r>
            <w:proofErr w:type="spellEnd"/>
            <w:r w:rsidRPr="008E75D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трубы -              76 мм, глубина залегания -                   2,0 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Сооружение  водозаборное. Артезианская скважина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56:26:2007001:929.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станция Черный Отрог, ул. Вокзальная, 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Труба металлическая 159 мм, глубина скважины 70 метров, диаметр колодца -  1,0 метр, диаметр задвижки 50 см, водоподъемная труба -  57 мм.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1981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Водопровод, назначение: 10.1. сооружения водозаборные.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56:26:2007001:1308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станция Черный Отрог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Протяженность: 1838 метров, материал  сталь,  диаметр трубы – 104 мм, глубина залегания -   2,0 метра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1981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Сооружение  водозаборное. Артезианская скважина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56:26:2008001:40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с. Студенцы, ул. Центральная, 7а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Труба металлическая - 273 мм. Глубина скважины - 35 метров, диаметр колодца - 1 метр, диаметр задвижки  - 80 см, водоподъемная труба 57 мм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1988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Водопровод, назначение: 10.1. сооружения водозаборные. </w:t>
            </w:r>
            <w:r w:rsidRPr="008E7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56:26:0000000:5963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Саракташский район, Чёрноотрожский сельсовет,                      </w:t>
            </w:r>
            <w:r w:rsidRPr="008E7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Студенцы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протяженность - 4400 метров, материал  сталь,  диаметр трубы – 104 </w:t>
            </w:r>
            <w:r w:rsidRPr="008E7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мм, глубина залегания -   2,0 метра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1981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Сооружение  водозаборное. Артезианская скважина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56:26:2002001:435.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с. Изяк-Никитино, ул. Полевая, 3а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D9" w:rsidRPr="008E75D9" w:rsidRDefault="008E75D9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ремонта: -2025</w:t>
            </w:r>
          </w:p>
          <w:p w:rsidR="008E75D9" w:rsidRPr="008E75D9" w:rsidRDefault="008E75D9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Расположение скважины: в колодце</w:t>
            </w:r>
          </w:p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Труба металлическая 168 мм. Глубина скважины 67 метров, диаметр колодца 1 метр, диаметр задвижки 80 см, водоподъемная труба 57 мм.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1973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Водопровод, назначение: 10.1. сооружения водозаборные. 56:26:2002001:692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Чёрноотрожский сельсовет, с. Изяк-Никитино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D9" w:rsidRPr="008E75D9" w:rsidRDefault="008E75D9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ремонта: 2025</w:t>
            </w:r>
          </w:p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Характеристики: протяженность –2584 метров, материал  ПНД,  диаметр трубы -110 мм, глубина залегания -   2,1м.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1970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водозаборные. Артезианская скважина.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56:26:2004001:109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пос. Советский, ул. Центральная, 46.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Расположение скважины: в колодце. Труба металлическая 325мм. Глубина скважины 90 метров, диаметр колодца 1 метр, диаметр задвижки 80 см, водоподъемная труба 76 мм.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1970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Водопровод, назначение: 10.1. сооружения водозаборные. 56:26:2004001:365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Чёрноотрожский сельсовет, пос. Советский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5D9" w:rsidRPr="008E75D9" w:rsidRDefault="008E75D9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ремонта: 2008</w:t>
            </w:r>
          </w:p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Протяженность – 2407 метров, материал пластик, диаметром 110 мм, диаметр трубы - 89мм, глубина залегания -   2,3 метра.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водозаборные. Артезианская скважина.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 xml:space="preserve">56:26:2013001:20  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Саракташский район, с. </w:t>
            </w:r>
            <w:proofErr w:type="gramStart"/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Никитино</w:t>
            </w:r>
            <w:proofErr w:type="gramEnd"/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скважины: в колодце.  Труба металлическая. Глубина скважины 50 метров, диаметр </w:t>
            </w:r>
            <w:r w:rsidRPr="008E7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колодца 1 метр,  водоподъемная труба 104 мм.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1980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Водопровод, назначение: 10.1. сооружения водозаборные.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 xml:space="preserve">56:26:0000000:5970  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Чёрноотрожский сельсовет, село Никитино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Протяженность – 7831 метров, материал асбест, диаметром 110 мм, диаметр трубы – 170 мм, глубина залегания -   2,3 метра.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1980</w:t>
            </w:r>
          </w:p>
        </w:tc>
      </w:tr>
      <w:tr w:rsidR="00C00888" w:rsidRPr="00C00888" w:rsidTr="008E6E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Водопровод, назначение: 10.1. сооружения водозаборные.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56:26:2013001:246</w:t>
            </w:r>
          </w:p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C00888" w:rsidP="008E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Саракташский район, Чёрноотрожский сельсовет, село Никитино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75D9">
              <w:rPr>
                <w:rFonts w:ascii="Times New Roman" w:hAnsi="Times New Roman" w:cs="Times New Roman"/>
                <w:sz w:val="24"/>
                <w:szCs w:val="24"/>
              </w:rPr>
              <w:t>Протяженность – 590 метров, материал асбест, диаметром 110 мм, диаметр трубы – 170 мм, глубина залегания -   2,3 метра.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88" w:rsidRPr="008E75D9" w:rsidRDefault="008E75D9" w:rsidP="008E75D9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1990</w:t>
            </w:r>
          </w:p>
        </w:tc>
      </w:tr>
    </w:tbl>
    <w:p w:rsidR="008F5095" w:rsidRDefault="008F5095" w:rsidP="00C0088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sectPr w:rsidR="008F5095" w:rsidSect="002536CF">
      <w:pgSz w:w="11906" w:h="16838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20572"/>
    <w:rsid w:val="00035DA9"/>
    <w:rsid w:val="000443CE"/>
    <w:rsid w:val="0005639C"/>
    <w:rsid w:val="00062F41"/>
    <w:rsid w:val="000638EF"/>
    <w:rsid w:val="000A7A76"/>
    <w:rsid w:val="000D2747"/>
    <w:rsid w:val="000D52BB"/>
    <w:rsid w:val="000F0534"/>
    <w:rsid w:val="00107AA7"/>
    <w:rsid w:val="001A06A5"/>
    <w:rsid w:val="001B2C16"/>
    <w:rsid w:val="001B3076"/>
    <w:rsid w:val="001C0C42"/>
    <w:rsid w:val="001D565D"/>
    <w:rsid w:val="002031FD"/>
    <w:rsid w:val="002215EA"/>
    <w:rsid w:val="00231029"/>
    <w:rsid w:val="0023363F"/>
    <w:rsid w:val="002536CF"/>
    <w:rsid w:val="002B069F"/>
    <w:rsid w:val="002C0170"/>
    <w:rsid w:val="002C024D"/>
    <w:rsid w:val="002E5F9E"/>
    <w:rsid w:val="002F389B"/>
    <w:rsid w:val="00322444"/>
    <w:rsid w:val="00322E27"/>
    <w:rsid w:val="003253FB"/>
    <w:rsid w:val="00335BCC"/>
    <w:rsid w:val="003677B3"/>
    <w:rsid w:val="00367A67"/>
    <w:rsid w:val="003A0455"/>
    <w:rsid w:val="003B25A6"/>
    <w:rsid w:val="003D1571"/>
    <w:rsid w:val="003D6296"/>
    <w:rsid w:val="003F3060"/>
    <w:rsid w:val="003F4734"/>
    <w:rsid w:val="00403A82"/>
    <w:rsid w:val="004064C2"/>
    <w:rsid w:val="00426C62"/>
    <w:rsid w:val="00427A07"/>
    <w:rsid w:val="0043200A"/>
    <w:rsid w:val="00443D0A"/>
    <w:rsid w:val="004465AA"/>
    <w:rsid w:val="00447110"/>
    <w:rsid w:val="004513A4"/>
    <w:rsid w:val="00456679"/>
    <w:rsid w:val="004701D5"/>
    <w:rsid w:val="00483A49"/>
    <w:rsid w:val="00495B16"/>
    <w:rsid w:val="004A3E7C"/>
    <w:rsid w:val="004A72AD"/>
    <w:rsid w:val="004B2C6B"/>
    <w:rsid w:val="004F723F"/>
    <w:rsid w:val="0050652C"/>
    <w:rsid w:val="00523DA8"/>
    <w:rsid w:val="005262F8"/>
    <w:rsid w:val="00530069"/>
    <w:rsid w:val="0054286C"/>
    <w:rsid w:val="00542B69"/>
    <w:rsid w:val="00572635"/>
    <w:rsid w:val="00572E0A"/>
    <w:rsid w:val="005820F0"/>
    <w:rsid w:val="005A1E1B"/>
    <w:rsid w:val="005A7BCD"/>
    <w:rsid w:val="005C51A3"/>
    <w:rsid w:val="005D3C01"/>
    <w:rsid w:val="005F2875"/>
    <w:rsid w:val="005F2BF1"/>
    <w:rsid w:val="005F37EB"/>
    <w:rsid w:val="0060101A"/>
    <w:rsid w:val="006100BA"/>
    <w:rsid w:val="006110C4"/>
    <w:rsid w:val="006169E7"/>
    <w:rsid w:val="00622BCC"/>
    <w:rsid w:val="00624315"/>
    <w:rsid w:val="0063236B"/>
    <w:rsid w:val="00632BB6"/>
    <w:rsid w:val="00637CC1"/>
    <w:rsid w:val="00637DA5"/>
    <w:rsid w:val="00654612"/>
    <w:rsid w:val="00656180"/>
    <w:rsid w:val="00664572"/>
    <w:rsid w:val="00667730"/>
    <w:rsid w:val="00667B98"/>
    <w:rsid w:val="00674C6C"/>
    <w:rsid w:val="006A0210"/>
    <w:rsid w:val="006B743F"/>
    <w:rsid w:val="006C180F"/>
    <w:rsid w:val="006C2705"/>
    <w:rsid w:val="006E4498"/>
    <w:rsid w:val="006E498E"/>
    <w:rsid w:val="0070725F"/>
    <w:rsid w:val="00727378"/>
    <w:rsid w:val="00742AAD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803EC5"/>
    <w:rsid w:val="00804CC0"/>
    <w:rsid w:val="00813BD7"/>
    <w:rsid w:val="008514B7"/>
    <w:rsid w:val="008637BE"/>
    <w:rsid w:val="0088107C"/>
    <w:rsid w:val="008822DF"/>
    <w:rsid w:val="00886FF7"/>
    <w:rsid w:val="008E4980"/>
    <w:rsid w:val="008E5192"/>
    <w:rsid w:val="008E75D9"/>
    <w:rsid w:val="008E79F8"/>
    <w:rsid w:val="008F5095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073E4"/>
    <w:rsid w:val="00A14F36"/>
    <w:rsid w:val="00A17D80"/>
    <w:rsid w:val="00A20B25"/>
    <w:rsid w:val="00A24328"/>
    <w:rsid w:val="00A33DCD"/>
    <w:rsid w:val="00A36319"/>
    <w:rsid w:val="00A423AF"/>
    <w:rsid w:val="00A73740"/>
    <w:rsid w:val="00A85878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164A0"/>
    <w:rsid w:val="00B260C8"/>
    <w:rsid w:val="00B33089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5017"/>
    <w:rsid w:val="00C00888"/>
    <w:rsid w:val="00C01296"/>
    <w:rsid w:val="00C11D57"/>
    <w:rsid w:val="00C11ED2"/>
    <w:rsid w:val="00C25A25"/>
    <w:rsid w:val="00C36837"/>
    <w:rsid w:val="00C57DAB"/>
    <w:rsid w:val="00C6647D"/>
    <w:rsid w:val="00C77C31"/>
    <w:rsid w:val="00C9157A"/>
    <w:rsid w:val="00C93380"/>
    <w:rsid w:val="00CA04EE"/>
    <w:rsid w:val="00CA37CE"/>
    <w:rsid w:val="00CA74CC"/>
    <w:rsid w:val="00CB08E1"/>
    <w:rsid w:val="00CB1A1F"/>
    <w:rsid w:val="00CB41F4"/>
    <w:rsid w:val="00CD618C"/>
    <w:rsid w:val="00CD6EE4"/>
    <w:rsid w:val="00CE6C33"/>
    <w:rsid w:val="00D008A2"/>
    <w:rsid w:val="00D067FA"/>
    <w:rsid w:val="00D10D3A"/>
    <w:rsid w:val="00D1579E"/>
    <w:rsid w:val="00D23808"/>
    <w:rsid w:val="00D24588"/>
    <w:rsid w:val="00D2735E"/>
    <w:rsid w:val="00D30DB8"/>
    <w:rsid w:val="00D4558D"/>
    <w:rsid w:val="00D515DC"/>
    <w:rsid w:val="00D611FB"/>
    <w:rsid w:val="00D62C87"/>
    <w:rsid w:val="00D76F2C"/>
    <w:rsid w:val="00D8208F"/>
    <w:rsid w:val="00D86B7B"/>
    <w:rsid w:val="00D9289F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A4B31"/>
    <w:rsid w:val="00EB6692"/>
    <w:rsid w:val="00ED3FAF"/>
    <w:rsid w:val="00ED4A1C"/>
    <w:rsid w:val="00EE1413"/>
    <w:rsid w:val="00F0585A"/>
    <w:rsid w:val="00F071A4"/>
    <w:rsid w:val="00F20960"/>
    <w:rsid w:val="00F21F7F"/>
    <w:rsid w:val="00F23D76"/>
    <w:rsid w:val="00F46BE9"/>
    <w:rsid w:val="00F97838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2025-04-04T09:31:00Z</cp:lastPrinted>
  <dcterms:created xsi:type="dcterms:W3CDTF">2026-01-23T11:19:00Z</dcterms:created>
  <dcterms:modified xsi:type="dcterms:W3CDTF">2026-01-23T11:19:00Z</dcterms:modified>
</cp:coreProperties>
</file>