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55" w:rsidRPr="009A2FB1" w:rsidRDefault="00511355" w:rsidP="00511355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9A2FB1">
        <w:rPr>
          <w:rFonts w:ascii="Times New Roman" w:hAnsi="Times New Roman" w:cs="Times New Roman"/>
          <w:b/>
          <w:sz w:val="28"/>
          <w:szCs w:val="28"/>
        </w:rPr>
        <w:t>РЕЕСТР</w:t>
      </w:r>
      <w:r w:rsidRPr="009A2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355" w:rsidRPr="009A2FB1" w:rsidRDefault="00511355" w:rsidP="009A2FB1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FB1">
        <w:rPr>
          <w:rFonts w:ascii="Times New Roman" w:hAnsi="Times New Roman" w:cs="Times New Roman"/>
          <w:sz w:val="28"/>
          <w:szCs w:val="28"/>
        </w:rPr>
        <w:t xml:space="preserve">муниципального имущества муниципального образования Чёрноотрожский сельсовет Саракташского района Оренбургской области  по состоянию на </w:t>
      </w:r>
      <w:r w:rsidR="00BC50EA" w:rsidRPr="009A2FB1">
        <w:rPr>
          <w:rFonts w:ascii="Times New Roman" w:hAnsi="Times New Roman" w:cs="Times New Roman"/>
          <w:sz w:val="28"/>
          <w:szCs w:val="28"/>
        </w:rPr>
        <w:t xml:space="preserve">1 </w:t>
      </w:r>
      <w:r w:rsidR="00AB1649">
        <w:rPr>
          <w:rFonts w:ascii="Times New Roman" w:hAnsi="Times New Roman" w:cs="Times New Roman"/>
          <w:sz w:val="28"/>
          <w:szCs w:val="28"/>
        </w:rPr>
        <w:t>января</w:t>
      </w:r>
      <w:r w:rsidR="00FB0509">
        <w:rPr>
          <w:rFonts w:ascii="Times New Roman" w:hAnsi="Times New Roman" w:cs="Times New Roman"/>
          <w:sz w:val="28"/>
          <w:szCs w:val="28"/>
        </w:rPr>
        <w:t xml:space="preserve"> </w:t>
      </w:r>
      <w:r w:rsidR="00BC50EA" w:rsidRPr="009A2FB1">
        <w:rPr>
          <w:rFonts w:ascii="Times New Roman" w:hAnsi="Times New Roman" w:cs="Times New Roman"/>
          <w:sz w:val="28"/>
          <w:szCs w:val="28"/>
        </w:rPr>
        <w:t>20</w:t>
      </w:r>
      <w:r w:rsidR="00541111" w:rsidRPr="009A2FB1">
        <w:rPr>
          <w:rFonts w:ascii="Times New Roman" w:hAnsi="Times New Roman" w:cs="Times New Roman"/>
          <w:sz w:val="28"/>
          <w:szCs w:val="28"/>
        </w:rPr>
        <w:t>2</w:t>
      </w:r>
      <w:r w:rsidR="00AB1649">
        <w:rPr>
          <w:rFonts w:ascii="Times New Roman" w:hAnsi="Times New Roman" w:cs="Times New Roman"/>
          <w:sz w:val="28"/>
          <w:szCs w:val="28"/>
        </w:rPr>
        <w:t>5</w:t>
      </w:r>
      <w:r w:rsidR="00BC50EA" w:rsidRPr="009A2FB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11355" w:rsidRDefault="00511355" w:rsidP="009A2FB1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РАЗДЕЛ  3</w:t>
      </w:r>
    </w:p>
    <w:p w:rsidR="00511355" w:rsidRPr="00AB1649" w:rsidRDefault="00511355" w:rsidP="009A2F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649">
        <w:rPr>
          <w:rFonts w:ascii="Times New Roman" w:hAnsi="Times New Roman" w:cs="Times New Roman"/>
          <w:b/>
          <w:sz w:val="28"/>
          <w:szCs w:val="28"/>
        </w:rPr>
        <w:t>Сведения   о муниципальном недвижимом имуществе (сооружения)</w:t>
      </w:r>
    </w:p>
    <w:tbl>
      <w:tblPr>
        <w:tblpPr w:leftFromText="180" w:rightFromText="180" w:bottomFromText="20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709"/>
        <w:gridCol w:w="2836"/>
        <w:gridCol w:w="2126"/>
        <w:gridCol w:w="2552"/>
        <w:gridCol w:w="2551"/>
        <w:gridCol w:w="2126"/>
        <w:gridCol w:w="1134"/>
      </w:tblGrid>
      <w:tr w:rsidR="00511355" w:rsidTr="009A2FB1">
        <w:trPr>
          <w:trHeight w:val="313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(местоположение)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вещного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ограничения (обременения) объекта (аренда, безвозмездное пользование, сервитут)</w:t>
            </w:r>
          </w:p>
        </w:tc>
      </w:tr>
      <w:tr w:rsidR="00511355" w:rsidTr="009A2FB1">
        <w:trPr>
          <w:trHeight w:val="1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06147" w:rsidTr="009A2FB1">
        <w:trPr>
          <w:trHeight w:val="1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Памятное сооружение Обелиск воинам Великой отечественной войны 1941-1945гг»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А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блязово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1A5E5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олевая,13а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E63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56:56:26/014/2011-009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Нежилое, общая площадь-4,6 кв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1A5E5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9A2FB1">
        <w:trPr>
          <w:trHeight w:val="1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81.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Памятное сооружение Обелиск воинам Великой отечественной войны 1941-1945гг»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икитино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1A5E5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ультурная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, 10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E63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:56:26/009/2011-049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ое, общая площадь-9,9 кв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9A2FB1">
        <w:trPr>
          <w:trHeight w:val="1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Памятное сооружение Обелиск воинам Великой отечественной войны 1941-1945гг»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, у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Ц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ентральная,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E63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56:56:26/009/2011-048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, общая площадь-62,8  кв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9A2FB1">
        <w:trPr>
          <w:trHeight w:val="1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83.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Памятное сооружение Обелиск воинам Великой отечественной войны 1941-1945гг»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туденцы ул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Ц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ентральная,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9 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E63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56:56:26/014/2011-008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ое, общая площадь-15  кв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96.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ельничный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56:26:2007001:919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510м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82339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39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97.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й Отрог автомобильная дорога ул.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56:26:2007001:898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765м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82339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39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98.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й Отрог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56:26:2000000:4732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401м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82339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99.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</w:t>
            </w:r>
            <w:r w:rsidR="00251F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ый Отрог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В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окзальная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56:26:2007001:920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995м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82339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100.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ый Отрог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Э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леваторная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56:26:20000000:4697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758м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Default="001A5E57">
            <w:r w:rsidRPr="008B017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101.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ый Отрог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Л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56:26:2007001:896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731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731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Default="001A5E57">
            <w:r w:rsidRPr="008B017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102.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ый Отрог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56:26:2007001:897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76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lastRenderedPageBreak/>
                <w:t>768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Изяк-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Никитино 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Почтовая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56:26:2002001:424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63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632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Изяк-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Никитино 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Народная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56:26:2002001:422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88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885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Изяк-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Никитино 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Полевая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56:26:2002001:423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58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580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Изяк-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Никитино 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Советская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56:26:2002001:421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12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1125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Аблязово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ул. Тукая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59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598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Аблязово</w:t>
            </w:r>
          </w:p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О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зерный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5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153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120.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Аблязово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Центральная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0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304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121.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Аблязово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 Лесная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56:26:2005001:325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400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122.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Аблязово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Полевая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2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428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123.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Аблязово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Мусы Джалиля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9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297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124.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Аблязово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Новая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1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217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132.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пос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оветский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пер. Советский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56:26:2004001:103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9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394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133.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пос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оветский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Ц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56:26:2004001:106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67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1675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134.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пос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оветский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пер. Школьный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56:26:2004001:104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8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184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138.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Больничная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53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1538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139.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 Центральная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56:26:2001001:3219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72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lastRenderedPageBreak/>
                <w:t>722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Комсомольская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36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1363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ул. Торговая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8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483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ул. Луговая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0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 ул. Тихая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4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147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Степная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546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546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ул. Пионерская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599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1599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Октябрьская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87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874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Школьная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73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732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Ленинская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25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1258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Западная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6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Новая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16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216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56:26:2021001:11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Сооружение 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гидротехническое, площадь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застройки 6736 кв</w:t>
            </w:r>
            <w:r w:rsidR="00FD325A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туденцы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В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осточный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8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288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туденцы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З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аречная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701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701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овостройка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56:26:2003001:550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2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lastRenderedPageBreak/>
                <w:t>222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орожная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6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362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Л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есной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4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144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рибрежный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1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117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Ш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кольный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6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ветлый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4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145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Ц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17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1177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олевая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4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248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</w:p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олодежная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8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288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4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448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Ц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 </w:t>
            </w:r>
            <w:smartTag w:uri="urn:schemas-microsoft-com:office:smarttags" w:element="metricconverter">
              <w:smartTagPr>
                <w:attr w:name="ProductID" w:val="124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1240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Ш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кольная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6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362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абережная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541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541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олодежная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490м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ира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93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935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айская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61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261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ультурная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93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935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орожная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22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1220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F32E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автодорога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епутатская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1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418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26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326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адовая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0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407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акмарская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65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658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апаева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3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432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Т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15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1157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Л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56:26:2006001:1303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07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1072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автодорога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E63BDD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О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вражный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56:26:2006001:1307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3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330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Ж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елезнодорожная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56:26:2013001:18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5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350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очтовый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19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219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таничный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9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194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азачий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7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170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овхозный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1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315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арковый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50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503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олхозный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8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383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еповский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6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В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осточный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5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255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олхозная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649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649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орожная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60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604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Л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76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276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Р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абочая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1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313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ультурный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0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104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азарма </w:t>
            </w:r>
            <w:smartTag w:uri="urn:schemas-microsoft-com:office:smarttags" w:element="metricconverter">
              <w:smartTagPr>
                <w:attr w:name="ProductID" w:val="77 к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77 км</w:t>
              </w:r>
            </w:smartTag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56:26:2009001:67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81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81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росторная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56:26:2009001:66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60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604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Ю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жный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56:26:2009001:65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6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А.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Иванченко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56:26:2000000:4873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56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356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ролетарская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59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459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абережная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8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283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230.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ервомайская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4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442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261.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1A5E57" w:rsidP="00E63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 ул. Садовая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36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1368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FB1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B1" w:rsidRPr="00B06147" w:rsidRDefault="009A2FB1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B1" w:rsidRPr="00B9062A" w:rsidRDefault="009A2FB1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316</w:t>
            </w:r>
            <w:r w:rsidR="004771D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B1" w:rsidRPr="00B9062A" w:rsidRDefault="009A2FB1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B1" w:rsidRPr="00B9062A" w:rsidRDefault="009A2FB1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Черный Отрог, ул. Дорожная, д. </w:t>
            </w:r>
            <w:r w:rsidR="004771D3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B1" w:rsidRPr="00B9062A" w:rsidRDefault="004771D3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56:26:2009001:106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B1" w:rsidRPr="00B9062A" w:rsidRDefault="004771D3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Газопровод высокого давления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B1" w:rsidRPr="009A3767" w:rsidRDefault="004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B1" w:rsidRPr="00B9062A" w:rsidRDefault="009A2F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509" w:rsidRPr="00B9062A" w:rsidTr="009A2F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09" w:rsidRPr="00B06147" w:rsidRDefault="00FB0509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09" w:rsidRDefault="00FB0509" w:rsidP="009A2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09" w:rsidRPr="00FB0509" w:rsidRDefault="00FB0509" w:rsidP="00FB0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509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</w:t>
            </w:r>
          </w:p>
          <w:p w:rsidR="00FB0509" w:rsidRPr="00FB0509" w:rsidRDefault="00FB0509" w:rsidP="002E2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09" w:rsidRPr="00FB0509" w:rsidRDefault="00FB0509" w:rsidP="002E26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050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Оренбургская область, Саракташский район, Чёрноотрожский сельсовет, с. Черный Отрог, ул. Дорожная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09" w:rsidRPr="00FB0509" w:rsidRDefault="00FB0509" w:rsidP="002E2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509">
              <w:rPr>
                <w:rFonts w:ascii="Times New Roman" w:hAnsi="Times New Roman" w:cs="Times New Roman"/>
                <w:sz w:val="20"/>
                <w:szCs w:val="20"/>
              </w:rPr>
              <w:t>56:26:2001001:3910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09" w:rsidRPr="00FB0509" w:rsidRDefault="00FB0509" w:rsidP="00FB0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дорожного транспорта </w:t>
            </w:r>
            <w:r w:rsidRPr="00FB0509">
              <w:rPr>
                <w:rFonts w:ascii="Times New Roman" w:hAnsi="Times New Roman" w:cs="Times New Roman"/>
                <w:sz w:val="20"/>
                <w:szCs w:val="20"/>
              </w:rPr>
              <w:t>(автомобильная дорога)</w:t>
            </w:r>
          </w:p>
          <w:p w:rsidR="00FB0509" w:rsidRPr="00FB0509" w:rsidRDefault="00FB0509" w:rsidP="00FB0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 м</w:t>
            </w:r>
          </w:p>
          <w:p w:rsidR="00FB0509" w:rsidRDefault="00FB0509" w:rsidP="00FB05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0509">
              <w:rPr>
                <w:rFonts w:ascii="Times New Roman" w:hAnsi="Times New Roman" w:cs="Times New Roman"/>
                <w:sz w:val="20"/>
                <w:szCs w:val="20"/>
              </w:rPr>
              <w:t>второй участок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09" w:rsidRDefault="00FB0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09" w:rsidRPr="00B9062A" w:rsidRDefault="00FB05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71D3" w:rsidRDefault="004771D3">
      <w:pPr>
        <w:rPr>
          <w:rFonts w:ascii="Times New Roman" w:hAnsi="Times New Roman" w:cs="Times New Roman"/>
          <w:sz w:val="20"/>
          <w:szCs w:val="20"/>
        </w:rPr>
      </w:pPr>
    </w:p>
    <w:p w:rsidR="00046F47" w:rsidRDefault="00046F47">
      <w:pPr>
        <w:rPr>
          <w:rFonts w:ascii="Times New Roman" w:hAnsi="Times New Roman" w:cs="Times New Roman"/>
          <w:sz w:val="20"/>
          <w:szCs w:val="20"/>
        </w:rPr>
      </w:pPr>
    </w:p>
    <w:p w:rsidR="00B06147" w:rsidRDefault="00B06147" w:rsidP="00B06147">
      <w:pPr>
        <w:spacing w:after="0" w:line="240" w:lineRule="auto"/>
        <w:rPr>
          <w:rFonts w:ascii="Times New Roman" w:hAnsi="Times New Roman" w:cs="Times New Roman"/>
        </w:rPr>
      </w:pPr>
      <w:r w:rsidRPr="00264EF5">
        <w:rPr>
          <w:rFonts w:ascii="Times New Roman" w:hAnsi="Times New Roman" w:cs="Times New Roman"/>
        </w:rPr>
        <w:t xml:space="preserve">Исполнитель  </w:t>
      </w:r>
      <w:r w:rsidR="00051EBD">
        <w:rPr>
          <w:rFonts w:ascii="Times New Roman" w:hAnsi="Times New Roman" w:cs="Times New Roman"/>
        </w:rPr>
        <w:t>Игнатенко О.Н.</w:t>
      </w:r>
    </w:p>
    <w:p w:rsidR="00B06147" w:rsidRPr="00264EF5" w:rsidRDefault="00F20680" w:rsidP="00B061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8(35333)6-50</w:t>
      </w:r>
      <w:r w:rsidR="00B06147" w:rsidRPr="00264EF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69</w:t>
      </w:r>
    </w:p>
    <w:sectPr w:rsidR="00B06147" w:rsidRPr="00264EF5" w:rsidSect="009A2FB1">
      <w:footerReference w:type="default" r:id="rId7"/>
      <w:pgSz w:w="16838" w:h="11906" w:orient="landscape"/>
      <w:pgMar w:top="1701" w:right="1134" w:bottom="850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56A" w:rsidRDefault="0047656A" w:rsidP="009A2FB1">
      <w:pPr>
        <w:spacing w:after="0" w:line="240" w:lineRule="auto"/>
      </w:pPr>
      <w:r>
        <w:separator/>
      </w:r>
    </w:p>
  </w:endnote>
  <w:endnote w:type="continuationSeparator" w:id="1">
    <w:p w:rsidR="0047656A" w:rsidRDefault="0047656A" w:rsidP="009A2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77140"/>
      <w:docPartObj>
        <w:docPartGallery w:val="Page Numbers (Bottom of Page)"/>
        <w:docPartUnique/>
      </w:docPartObj>
    </w:sdtPr>
    <w:sdtContent>
      <w:p w:rsidR="00F32ED1" w:rsidRDefault="00CE515A">
        <w:pPr>
          <w:pStyle w:val="a6"/>
          <w:jc w:val="right"/>
        </w:pPr>
        <w:fldSimple w:instr=" PAGE   \* MERGEFORMAT ">
          <w:r w:rsidR="00223046">
            <w:rPr>
              <w:noProof/>
            </w:rPr>
            <w:t>6</w:t>
          </w:r>
        </w:fldSimple>
      </w:p>
    </w:sdtContent>
  </w:sdt>
  <w:p w:rsidR="00F32ED1" w:rsidRDefault="00F32ED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56A" w:rsidRDefault="0047656A" w:rsidP="009A2FB1">
      <w:pPr>
        <w:spacing w:after="0" w:line="240" w:lineRule="auto"/>
      </w:pPr>
      <w:r>
        <w:separator/>
      </w:r>
    </w:p>
  </w:footnote>
  <w:footnote w:type="continuationSeparator" w:id="1">
    <w:p w:rsidR="0047656A" w:rsidRDefault="0047656A" w:rsidP="009A2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C1AB8"/>
    <w:multiLevelType w:val="hybridMultilevel"/>
    <w:tmpl w:val="69AA2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028BE"/>
    <w:multiLevelType w:val="hybridMultilevel"/>
    <w:tmpl w:val="D34E0B0E"/>
    <w:lvl w:ilvl="0" w:tplc="9D94D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C9434D"/>
    <w:multiLevelType w:val="hybridMultilevel"/>
    <w:tmpl w:val="49186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1355"/>
    <w:rsid w:val="00000294"/>
    <w:rsid w:val="00046F47"/>
    <w:rsid w:val="00051EBD"/>
    <w:rsid w:val="00084575"/>
    <w:rsid w:val="00096231"/>
    <w:rsid w:val="0012579F"/>
    <w:rsid w:val="001732DB"/>
    <w:rsid w:val="001A5E57"/>
    <w:rsid w:val="00223046"/>
    <w:rsid w:val="00251F4B"/>
    <w:rsid w:val="002D5D9F"/>
    <w:rsid w:val="00375C19"/>
    <w:rsid w:val="0041360F"/>
    <w:rsid w:val="004164D7"/>
    <w:rsid w:val="0047656A"/>
    <w:rsid w:val="004771D3"/>
    <w:rsid w:val="00511355"/>
    <w:rsid w:val="00541111"/>
    <w:rsid w:val="00574ABA"/>
    <w:rsid w:val="005E5668"/>
    <w:rsid w:val="00615141"/>
    <w:rsid w:val="006154F1"/>
    <w:rsid w:val="006F3E9B"/>
    <w:rsid w:val="00700BA3"/>
    <w:rsid w:val="0071204C"/>
    <w:rsid w:val="00715971"/>
    <w:rsid w:val="007761E2"/>
    <w:rsid w:val="00796E61"/>
    <w:rsid w:val="007E57ED"/>
    <w:rsid w:val="0088327D"/>
    <w:rsid w:val="008C5B11"/>
    <w:rsid w:val="009A2FB1"/>
    <w:rsid w:val="009C2B03"/>
    <w:rsid w:val="00A712D9"/>
    <w:rsid w:val="00AB1649"/>
    <w:rsid w:val="00B06147"/>
    <w:rsid w:val="00B37BE4"/>
    <w:rsid w:val="00B82339"/>
    <w:rsid w:val="00B82B15"/>
    <w:rsid w:val="00B9062A"/>
    <w:rsid w:val="00BA23AC"/>
    <w:rsid w:val="00BC50EA"/>
    <w:rsid w:val="00C42A3A"/>
    <w:rsid w:val="00C82194"/>
    <w:rsid w:val="00CE515A"/>
    <w:rsid w:val="00DB4729"/>
    <w:rsid w:val="00E006BF"/>
    <w:rsid w:val="00E63BDD"/>
    <w:rsid w:val="00E76919"/>
    <w:rsid w:val="00E931D5"/>
    <w:rsid w:val="00EA1C97"/>
    <w:rsid w:val="00F20680"/>
    <w:rsid w:val="00F32ED1"/>
    <w:rsid w:val="00F717F6"/>
    <w:rsid w:val="00FB0509"/>
    <w:rsid w:val="00FD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35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A2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2FB1"/>
  </w:style>
  <w:style w:type="paragraph" w:styleId="a6">
    <w:name w:val="footer"/>
    <w:basedOn w:val="a"/>
    <w:link w:val="a7"/>
    <w:uiPriority w:val="99"/>
    <w:unhideWhenUsed/>
    <w:rsid w:val="009A2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2F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5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2057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2025-02-03T03:31:00Z</dcterms:created>
  <dcterms:modified xsi:type="dcterms:W3CDTF">2025-02-03T03:31:00Z</dcterms:modified>
</cp:coreProperties>
</file>