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483A49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656180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466C92">
        <w:rPr>
          <w:rFonts w:ascii="Times New Roman" w:hAnsi="Times New Roman" w:cs="Times New Roman"/>
          <w:sz w:val="28"/>
          <w:szCs w:val="28"/>
        </w:rPr>
        <w:t>пятьдесят седьмого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Pr="00BE08B5" w:rsidRDefault="00CA7F58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BE08B5">
        <w:rPr>
          <w:rFonts w:ascii="Times New Roman" w:hAnsi="Times New Roman" w:cs="Times New Roman"/>
          <w:sz w:val="28"/>
          <w:szCs w:val="28"/>
        </w:rPr>
        <w:t>3</w:t>
      </w:r>
      <w:r w:rsidR="008F5095">
        <w:rPr>
          <w:rFonts w:ascii="Times New Roman" w:hAnsi="Times New Roman" w:cs="Times New Roman"/>
          <w:sz w:val="28"/>
          <w:szCs w:val="28"/>
        </w:rPr>
        <w:t>.07.2025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Pr="00BE08B5">
        <w:rPr>
          <w:rFonts w:ascii="Times New Roman" w:hAnsi="Times New Roman" w:cs="Times New Roman"/>
          <w:sz w:val="28"/>
          <w:szCs w:val="28"/>
        </w:rPr>
        <w:t>316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F23D76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804CC0">
        <w:rPr>
          <w:rFonts w:ascii="Times New Roman" w:hAnsi="Times New Roman" w:cs="Times New Roman"/>
          <w:sz w:val="28"/>
          <w:szCs w:val="28"/>
        </w:rPr>
        <w:t>объектов водо</w:t>
      </w:r>
      <w:r w:rsidR="008F5095">
        <w:rPr>
          <w:rFonts w:ascii="Times New Roman" w:hAnsi="Times New Roman" w:cs="Times New Roman"/>
          <w:sz w:val="28"/>
          <w:szCs w:val="28"/>
        </w:rPr>
        <w:t>отведения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CD" w:rsidRPr="00637CC1" w:rsidRDefault="005A7BCD" w:rsidP="0063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A33DCD" w:rsidRDefault="00495B16" w:rsidP="005D3C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5D3C0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  <w:r w:rsidR="005F37EB">
        <w:rPr>
          <w:rFonts w:ascii="Times New Roman" w:hAnsi="Times New Roman" w:cs="Times New Roman"/>
          <w:sz w:val="28"/>
          <w:szCs w:val="28"/>
        </w:rPr>
        <w:t>, на основании решения Совета депутатов Саракташского района от 2</w:t>
      </w:r>
      <w:r w:rsidR="008F5095">
        <w:rPr>
          <w:rFonts w:ascii="Times New Roman" w:hAnsi="Times New Roman" w:cs="Times New Roman"/>
          <w:sz w:val="28"/>
          <w:szCs w:val="28"/>
        </w:rPr>
        <w:t>3.06</w:t>
      </w:r>
      <w:r w:rsidR="005F37EB">
        <w:rPr>
          <w:rFonts w:ascii="Times New Roman" w:hAnsi="Times New Roman" w:cs="Times New Roman"/>
          <w:sz w:val="28"/>
          <w:szCs w:val="28"/>
        </w:rPr>
        <w:t>.2025  № 4</w:t>
      </w:r>
      <w:r w:rsidR="008F5095">
        <w:rPr>
          <w:rFonts w:ascii="Times New Roman" w:hAnsi="Times New Roman" w:cs="Times New Roman"/>
          <w:sz w:val="28"/>
          <w:szCs w:val="28"/>
        </w:rPr>
        <w:t>77</w:t>
      </w:r>
      <w:r w:rsidR="005F37EB">
        <w:rPr>
          <w:rFonts w:ascii="Times New Roman" w:hAnsi="Times New Roman" w:cs="Times New Roman"/>
          <w:sz w:val="28"/>
          <w:szCs w:val="28"/>
        </w:rPr>
        <w:t xml:space="preserve"> «О передаче объектов </w:t>
      </w:r>
      <w:r w:rsidR="005F37EB" w:rsidRPr="005F37EB">
        <w:rPr>
          <w:rFonts w:ascii="Times New Roman" w:hAnsi="Times New Roman" w:cs="Times New Roman"/>
          <w:sz w:val="28"/>
          <w:szCs w:val="28"/>
        </w:rPr>
        <w:t>водо</w:t>
      </w:r>
      <w:r w:rsidR="008F5095">
        <w:rPr>
          <w:rFonts w:ascii="Times New Roman" w:hAnsi="Times New Roman" w:cs="Times New Roman"/>
          <w:sz w:val="28"/>
          <w:szCs w:val="28"/>
        </w:rPr>
        <w:t>отведения</w:t>
      </w:r>
      <w:r w:rsidR="005F37EB" w:rsidRPr="005F37EB"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5F37EB">
        <w:rPr>
          <w:rFonts w:ascii="Times New Roman" w:hAnsi="Times New Roman" w:cs="Times New Roman"/>
          <w:sz w:val="28"/>
          <w:szCs w:val="28"/>
        </w:rPr>
        <w:t>»</w:t>
      </w:r>
      <w:r w:rsidR="008F5095">
        <w:rPr>
          <w:rFonts w:ascii="Times New Roman" w:hAnsi="Times New Roman" w:cs="Times New Roman"/>
          <w:sz w:val="28"/>
          <w:szCs w:val="28"/>
        </w:rPr>
        <w:t>, в связи с необходимостью проведения  капитального ремонта очистных сооружений с. Черный Отрог</w:t>
      </w:r>
      <w:proofErr w:type="gramEnd"/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D067FA" w:rsidRDefault="00495B16" w:rsidP="00742A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5A7BCD" w:rsidRPr="005A7BCD">
        <w:rPr>
          <w:rFonts w:ascii="Times New Roman" w:hAnsi="Times New Roman" w:cs="Times New Roman"/>
          <w:sz w:val="28"/>
          <w:szCs w:val="28"/>
        </w:rPr>
        <w:t xml:space="preserve"> </w:t>
      </w:r>
      <w:r w:rsidR="005A7BCD">
        <w:rPr>
          <w:rFonts w:ascii="Times New Roman" w:hAnsi="Times New Roman" w:cs="Times New Roman"/>
          <w:sz w:val="28"/>
          <w:szCs w:val="28"/>
        </w:rPr>
        <w:t>объектов водо</w:t>
      </w:r>
      <w:r w:rsidR="008F5095">
        <w:rPr>
          <w:rFonts w:ascii="Times New Roman" w:hAnsi="Times New Roman" w:cs="Times New Roman"/>
          <w:sz w:val="28"/>
          <w:szCs w:val="28"/>
        </w:rPr>
        <w:t>отведения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BCD">
        <w:rPr>
          <w:rFonts w:ascii="Times New Roman" w:hAnsi="Times New Roman" w:cs="Times New Roman"/>
          <w:sz w:val="28"/>
          <w:szCs w:val="28"/>
        </w:rPr>
        <w:t xml:space="preserve">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</w:t>
      </w:r>
      <w:r w:rsidR="00483A49">
        <w:rPr>
          <w:rFonts w:ascii="Times New Roman" w:hAnsi="Times New Roman" w:cs="Times New Roman"/>
          <w:sz w:val="28"/>
          <w:szCs w:val="28"/>
        </w:rPr>
        <w:t>ти согласно приложени</w:t>
      </w:r>
      <w:r w:rsidR="005A7BCD">
        <w:rPr>
          <w:rFonts w:ascii="Times New Roman" w:hAnsi="Times New Roman" w:cs="Times New Roman"/>
          <w:sz w:val="28"/>
          <w:szCs w:val="28"/>
        </w:rPr>
        <w:t xml:space="preserve">ю </w:t>
      </w:r>
      <w:r w:rsidR="00D067F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C1D2F" w:rsidRDefault="00D067FA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</w:t>
      </w:r>
      <w:r w:rsidR="00637CC1" w:rsidRPr="00637CC1">
        <w:rPr>
          <w:rFonts w:ascii="Times New Roman" w:hAnsi="Times New Roman" w:cs="Times New Roman"/>
          <w:sz w:val="28"/>
          <w:szCs w:val="28"/>
        </w:rPr>
        <w:lastRenderedPageBreak/>
        <w:t>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FEC" w:rsidRDefault="000A5FEC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FEC" w:rsidRDefault="000A5FEC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CC349E">
        <w:rPr>
          <w:rFonts w:ascii="Times New Roman" w:hAnsi="Times New Roman"/>
          <w:sz w:val="28"/>
          <w:szCs w:val="28"/>
        </w:rPr>
        <w:t>Валитов</w:t>
      </w:r>
      <w:proofErr w:type="spellEnd"/>
    </w:p>
    <w:p w:rsidR="005A7BCD" w:rsidRDefault="005A7BC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FEC" w:rsidRDefault="000A5FEC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FEC" w:rsidRPr="00CC349E" w:rsidRDefault="000A5FEC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финансовому отделу адми</w:t>
      </w:r>
      <w:r>
        <w:rPr>
          <w:rFonts w:ascii="Times New Roman" w:hAnsi="Times New Roman" w:cs="Times New Roman"/>
          <w:sz w:val="28"/>
          <w:szCs w:val="28"/>
        </w:rPr>
        <w:t>нистрации Саракташского района</w:t>
      </w:r>
      <w:r w:rsidRPr="00B6273B">
        <w:rPr>
          <w:rFonts w:ascii="Times New Roman" w:hAnsi="Times New Roman" w:cs="Times New Roman"/>
          <w:sz w:val="28"/>
          <w:szCs w:val="28"/>
        </w:rPr>
        <w:t>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8637BE" w:rsidRP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5A7BCD" w:rsidRDefault="005A7B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7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BE08B5" w:rsidRDefault="00907C22" w:rsidP="00907C22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CA7F58">
        <w:rPr>
          <w:szCs w:val="28"/>
          <w:lang w:val="ru-RU"/>
        </w:rPr>
        <w:t>0</w:t>
      </w:r>
      <w:r w:rsidR="00CA7F58" w:rsidRPr="00BE08B5">
        <w:rPr>
          <w:szCs w:val="28"/>
          <w:lang w:val="ru-RU"/>
        </w:rPr>
        <w:t>3</w:t>
      </w:r>
      <w:r w:rsidR="008F5095">
        <w:rPr>
          <w:szCs w:val="28"/>
          <w:lang w:val="ru-RU"/>
        </w:rPr>
        <w:t>.07.2025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CA7F58" w:rsidRPr="00BE08B5">
        <w:rPr>
          <w:szCs w:val="28"/>
          <w:lang w:val="ru-RU"/>
        </w:rPr>
        <w:t>316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Pr="008B79C6" w:rsidRDefault="008F5095" w:rsidP="008F5095">
      <w:pPr>
        <w:jc w:val="center"/>
        <w:rPr>
          <w:rFonts w:ascii="Times New Roman" w:hAnsi="Times New Roman" w:cs="Times New Roman"/>
          <w:szCs w:val="28"/>
        </w:rPr>
      </w:pPr>
      <w:r w:rsidRPr="008B79C6">
        <w:rPr>
          <w:rFonts w:ascii="Times New Roman" w:hAnsi="Times New Roman" w:cs="Times New Roman"/>
          <w:sz w:val="28"/>
          <w:szCs w:val="28"/>
        </w:rPr>
        <w:t>Перечень</w:t>
      </w:r>
    </w:p>
    <w:p w:rsidR="008F5095" w:rsidRDefault="008F5095" w:rsidP="008F5095">
      <w:pPr>
        <w:pStyle w:val="ad"/>
        <w:rPr>
          <w:b w:val="0"/>
          <w:szCs w:val="28"/>
        </w:rPr>
      </w:pPr>
      <w:r>
        <w:rPr>
          <w:b w:val="0"/>
          <w:szCs w:val="28"/>
        </w:rPr>
        <w:t>объектов водоотведения, передаваемых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</w:t>
      </w:r>
    </w:p>
    <w:p w:rsidR="008F5095" w:rsidRDefault="008F5095" w:rsidP="008F5095">
      <w:pPr>
        <w:pStyle w:val="ad"/>
        <w:rPr>
          <w:b w:val="0"/>
          <w:sz w:val="16"/>
          <w:szCs w:val="16"/>
        </w:rPr>
      </w:pPr>
      <w:r>
        <w:rPr>
          <w:b w:val="0"/>
          <w:szCs w:val="28"/>
        </w:rPr>
        <w:t xml:space="preserve"> Саракташского района Оренбургской области</w:t>
      </w:r>
    </w:p>
    <w:p w:rsidR="008F5095" w:rsidRDefault="008F5095" w:rsidP="008F5095">
      <w:pPr>
        <w:pStyle w:val="ad"/>
        <w:rPr>
          <w:b w:val="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94"/>
        <w:gridCol w:w="5751"/>
        <w:gridCol w:w="2977"/>
      </w:tblGrid>
      <w:tr w:rsidR="008F5095" w:rsidTr="00261F8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в том числе: </w:t>
            </w:r>
          </w:p>
          <w:p w:rsidR="008F5095" w:rsidRDefault="008F5095" w:rsidP="0026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rPr>
          <w:trHeight w:val="7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площадь 18211 кв.м., кадастровый номер 56:26:2009001:46, категория земель - земли населённых пунктов, виды разрешённого использования - для размещения очистных сооружений, кадастровая стоимость - 1 627 517,07 руб.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здание очистных сооружений, назначение: нежилое, площадь 249,7 кв.м., кадастровый номер 56:26:0000000:4358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биологической очистки, назначение: нежилое, площадь 607,4 кв.м., кадастровый номер 56:26:0000000:4375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Локальная котельная, назначение: нежилое,  площадь 35,7 кв.м., кадастровый номер 56:26:0000000:3338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Локальная котельная, назначение: нежилое,  площадь 19,4 кв.м., кадастровый номер 56:26:0000000:3337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Здание озонаторной станции, назначение: нежилое, площадь 86,1 кв.м., кадастровый номер 56:26:0000000:4552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Черный Отрог, ул. Дорожная, № 48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сети, назначение: 10) сооружения коммунального хозяйства, протяжённость 3170 м, кадастровый номер 56:26:0000000:6094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область, Саракташский район, с. Черный Отрог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Движимое имущество, расположенное по адресу: Оренбургская область, Саракташский район, село Черный Отрог, ул. Дорожная, № 48,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/ Характеристика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на 01.06.2025 года, руб.</w:t>
            </w:r>
          </w:p>
          <w:p w:rsidR="008F5095" w:rsidRDefault="008F5095" w:rsidP="0026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ограждение, 2000 года постройки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Котёл отопительный КЧМ-5  7 секционный, 1997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Ёмкость 500 куб. м.,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озонаторной станции,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111344,90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Бак 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Насос центробежный К-1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Ёмкость 500 куб. м.,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УФ 38-10,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Задвижка ДУ- 400*25, 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Таль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5940-2574,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Таль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5940-2 г 74,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Шкаф 5940-2г 74,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5940-2574,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5940-2574, 2000 года выпуска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F5095" w:rsidTr="00261F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УФ 38-10, 2000 года выпуска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095" w:rsidRDefault="008F5095" w:rsidP="00261F8E"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8F5095">
      <w:pPr>
        <w:rPr>
          <w:rFonts w:ascii="Times New Roman" w:hAnsi="Times New Roman" w:cs="Times New Roman"/>
          <w:sz w:val="28"/>
          <w:szCs w:val="28"/>
        </w:rPr>
      </w:pPr>
    </w:p>
    <w:sectPr w:rsidR="008F5095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5FEC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31029"/>
    <w:rsid w:val="002B069F"/>
    <w:rsid w:val="002C0170"/>
    <w:rsid w:val="002C024D"/>
    <w:rsid w:val="002E5F9E"/>
    <w:rsid w:val="002F389B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66C92"/>
    <w:rsid w:val="004701D5"/>
    <w:rsid w:val="00483A49"/>
    <w:rsid w:val="00495B16"/>
    <w:rsid w:val="004A3E7C"/>
    <w:rsid w:val="004A72AD"/>
    <w:rsid w:val="004B2C6B"/>
    <w:rsid w:val="004F723F"/>
    <w:rsid w:val="0050652C"/>
    <w:rsid w:val="005262F8"/>
    <w:rsid w:val="00530069"/>
    <w:rsid w:val="0054286C"/>
    <w:rsid w:val="00542B69"/>
    <w:rsid w:val="00572E0A"/>
    <w:rsid w:val="005820F0"/>
    <w:rsid w:val="005A1E1B"/>
    <w:rsid w:val="005A7BCD"/>
    <w:rsid w:val="005D3C01"/>
    <w:rsid w:val="005F2875"/>
    <w:rsid w:val="005F2BF1"/>
    <w:rsid w:val="005F37EB"/>
    <w:rsid w:val="0060101A"/>
    <w:rsid w:val="006100BA"/>
    <w:rsid w:val="006110C4"/>
    <w:rsid w:val="00622BCC"/>
    <w:rsid w:val="0063236B"/>
    <w:rsid w:val="00632BB6"/>
    <w:rsid w:val="00637CC1"/>
    <w:rsid w:val="00637DA5"/>
    <w:rsid w:val="00654612"/>
    <w:rsid w:val="00656180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27378"/>
    <w:rsid w:val="00742AAD"/>
    <w:rsid w:val="00747BF2"/>
    <w:rsid w:val="007700F2"/>
    <w:rsid w:val="007770FD"/>
    <w:rsid w:val="007806BD"/>
    <w:rsid w:val="00791CC8"/>
    <w:rsid w:val="007A24E1"/>
    <w:rsid w:val="007B452E"/>
    <w:rsid w:val="007B4D71"/>
    <w:rsid w:val="007C11EE"/>
    <w:rsid w:val="007C5ACE"/>
    <w:rsid w:val="007D2BBD"/>
    <w:rsid w:val="00803EC5"/>
    <w:rsid w:val="00804CC0"/>
    <w:rsid w:val="00813BD7"/>
    <w:rsid w:val="008514B7"/>
    <w:rsid w:val="008637BE"/>
    <w:rsid w:val="0088107C"/>
    <w:rsid w:val="008822DF"/>
    <w:rsid w:val="00886FF7"/>
    <w:rsid w:val="008E4980"/>
    <w:rsid w:val="008E5192"/>
    <w:rsid w:val="008E79F8"/>
    <w:rsid w:val="008F5095"/>
    <w:rsid w:val="00906747"/>
    <w:rsid w:val="00907C22"/>
    <w:rsid w:val="00907E3F"/>
    <w:rsid w:val="0091391E"/>
    <w:rsid w:val="0092104C"/>
    <w:rsid w:val="00932A3D"/>
    <w:rsid w:val="00947406"/>
    <w:rsid w:val="00957163"/>
    <w:rsid w:val="009623BF"/>
    <w:rsid w:val="009638D3"/>
    <w:rsid w:val="00970F45"/>
    <w:rsid w:val="0097121E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4328"/>
    <w:rsid w:val="00A33DCD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479ED"/>
    <w:rsid w:val="00B6273B"/>
    <w:rsid w:val="00B664E9"/>
    <w:rsid w:val="00B77E66"/>
    <w:rsid w:val="00B90D12"/>
    <w:rsid w:val="00BA1B6F"/>
    <w:rsid w:val="00BA4C1E"/>
    <w:rsid w:val="00BA6835"/>
    <w:rsid w:val="00BD7682"/>
    <w:rsid w:val="00BD7BE1"/>
    <w:rsid w:val="00BE08B5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A7F58"/>
    <w:rsid w:val="00CB08E1"/>
    <w:rsid w:val="00CB41F4"/>
    <w:rsid w:val="00CD618C"/>
    <w:rsid w:val="00CD6EE4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A4B31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2025-04-04T09:31:00Z</cp:lastPrinted>
  <dcterms:created xsi:type="dcterms:W3CDTF">2025-06-25T11:13:00Z</dcterms:created>
  <dcterms:modified xsi:type="dcterms:W3CDTF">2025-07-21T16:11:00Z</dcterms:modified>
</cp:coreProperties>
</file>