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3" w:type="dxa"/>
        <w:jc w:val="center"/>
        <w:tblLook w:val="01E0"/>
      </w:tblPr>
      <w:tblGrid>
        <w:gridCol w:w="3321"/>
        <w:gridCol w:w="2977"/>
        <w:gridCol w:w="3265"/>
      </w:tblGrid>
      <w:tr w:rsidR="00CA7C1F" w:rsidTr="00B57D65">
        <w:trPr>
          <w:trHeight w:val="1031"/>
          <w:jc w:val="center"/>
        </w:trPr>
        <w:tc>
          <w:tcPr>
            <w:tcW w:w="3321" w:type="dxa"/>
          </w:tcPr>
          <w:p w:rsidR="00CA7C1F" w:rsidRDefault="00CA7C1F" w:rsidP="00B57D6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A7C1F" w:rsidRDefault="00CA7C1F" w:rsidP="00B57D6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57225"/>
                  <wp:effectExtent l="19050" t="0" r="0" b="0"/>
                  <wp:docPr id="3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</w:tcPr>
          <w:p w:rsidR="00CA7C1F" w:rsidRDefault="00CA7C1F" w:rsidP="00B57D65">
            <w:pPr>
              <w:widowControl w:val="0"/>
              <w:autoSpaceDE w:val="0"/>
              <w:autoSpaceDN w:val="0"/>
              <w:adjustRightInd w:val="0"/>
              <w:ind w:left="460" w:right="-142"/>
              <w:rPr>
                <w:b/>
                <w:sz w:val="28"/>
                <w:szCs w:val="28"/>
              </w:rPr>
            </w:pPr>
          </w:p>
        </w:tc>
      </w:tr>
    </w:tbl>
    <w:p w:rsidR="00CA7C1F" w:rsidRDefault="00CA7C1F" w:rsidP="00D37415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55767">
        <w:rPr>
          <w:rFonts w:ascii="Times New Roman" w:hAnsi="Times New Roman" w:cs="Times New Roman"/>
          <w:color w:val="auto"/>
          <w:sz w:val="28"/>
          <w:szCs w:val="28"/>
        </w:rPr>
        <w:t>АДМИНИСТРАЦИЯ ЧЁРНООТРОЖСКОГО СЕЛЬСОВЕТА САРАКТАШСКОГО РАЙОНА ОРЕНБУРГСКОЙ ОБЛАСТИ</w:t>
      </w:r>
    </w:p>
    <w:p w:rsidR="00355767" w:rsidRPr="00355767" w:rsidRDefault="00355767" w:rsidP="00355767"/>
    <w:p w:rsidR="00355767" w:rsidRPr="008A7F83" w:rsidRDefault="00CA7C1F" w:rsidP="00355767">
      <w:pPr>
        <w:jc w:val="center"/>
        <w:rPr>
          <w:b/>
          <w:sz w:val="34"/>
          <w:szCs w:val="34"/>
        </w:rPr>
      </w:pPr>
      <w:r w:rsidRPr="002C0B2A">
        <w:rPr>
          <w:b/>
          <w:sz w:val="34"/>
          <w:szCs w:val="34"/>
        </w:rPr>
        <w:t>П О С Т А Н О В Л Е Н И Е</w:t>
      </w:r>
    </w:p>
    <w:p w:rsidR="00355767" w:rsidRPr="008A7F83" w:rsidRDefault="00355767" w:rsidP="00355767">
      <w:pPr>
        <w:pBdr>
          <w:bottom w:val="single" w:sz="18" w:space="1" w:color="auto"/>
        </w:pBdr>
        <w:ind w:right="-284"/>
        <w:jc w:val="center"/>
      </w:pPr>
      <w:r w:rsidRPr="008A7F83">
        <w:rPr>
          <w:b/>
          <w:sz w:val="16"/>
        </w:rPr>
        <w:t>_________________________________________________________________________________________________</w:t>
      </w:r>
    </w:p>
    <w:p w:rsidR="00355767" w:rsidRDefault="00355767" w:rsidP="00D37415">
      <w:pPr>
        <w:pStyle w:val="a8"/>
        <w:tabs>
          <w:tab w:val="left" w:pos="708"/>
        </w:tabs>
        <w:spacing w:line="276" w:lineRule="auto"/>
        <w:ind w:right="-142"/>
        <w:rPr>
          <w:sz w:val="28"/>
          <w:szCs w:val="28"/>
        </w:rPr>
      </w:pPr>
    </w:p>
    <w:p w:rsidR="00CA7C1F" w:rsidRPr="00E36B59" w:rsidRDefault="000F74F5" w:rsidP="00D37415">
      <w:pPr>
        <w:pStyle w:val="a8"/>
        <w:tabs>
          <w:tab w:val="left" w:pos="708"/>
        </w:tabs>
        <w:spacing w:line="276" w:lineRule="auto"/>
        <w:ind w:right="-142"/>
        <w:rPr>
          <w:sz w:val="28"/>
          <w:szCs w:val="28"/>
        </w:rPr>
      </w:pPr>
      <w:r w:rsidRPr="00167F87">
        <w:rPr>
          <w:sz w:val="28"/>
          <w:szCs w:val="28"/>
          <w:u w:val="single"/>
        </w:rPr>
        <w:t>22</w:t>
      </w:r>
      <w:r w:rsidR="005C02AF" w:rsidRPr="00167F87">
        <w:rPr>
          <w:sz w:val="28"/>
          <w:szCs w:val="28"/>
          <w:u w:val="single"/>
        </w:rPr>
        <w:t>.03</w:t>
      </w:r>
      <w:r w:rsidR="00CA7C1F" w:rsidRPr="00167F87">
        <w:rPr>
          <w:sz w:val="28"/>
          <w:szCs w:val="28"/>
          <w:u w:val="single"/>
        </w:rPr>
        <w:t xml:space="preserve">.2022 </w:t>
      </w:r>
      <w:r w:rsidR="00CA7C1F" w:rsidRPr="00E36B59">
        <w:rPr>
          <w:sz w:val="28"/>
          <w:szCs w:val="28"/>
        </w:rPr>
        <w:t xml:space="preserve">                               с. Черный Отрог             </w:t>
      </w:r>
      <w:r w:rsidR="00CA7C1F" w:rsidRPr="00E36B59">
        <w:rPr>
          <w:sz w:val="28"/>
          <w:szCs w:val="28"/>
        </w:rPr>
        <w:tab/>
        <w:t xml:space="preserve">                     </w:t>
      </w:r>
      <w:r w:rsidR="005C02AF">
        <w:rPr>
          <w:sz w:val="28"/>
          <w:szCs w:val="28"/>
        </w:rPr>
        <w:t xml:space="preserve">         </w:t>
      </w:r>
      <w:r w:rsidR="00CA7C1F" w:rsidRPr="00E36B59">
        <w:rPr>
          <w:sz w:val="28"/>
          <w:szCs w:val="28"/>
        </w:rPr>
        <w:t xml:space="preserve"> </w:t>
      </w:r>
      <w:r w:rsidR="00CA7C1F" w:rsidRPr="00167F87">
        <w:rPr>
          <w:sz w:val="28"/>
          <w:szCs w:val="28"/>
          <w:u w:val="single"/>
        </w:rPr>
        <w:t xml:space="preserve">№ </w:t>
      </w:r>
      <w:r w:rsidRPr="00167F87">
        <w:rPr>
          <w:sz w:val="28"/>
          <w:szCs w:val="28"/>
          <w:u w:val="single"/>
        </w:rPr>
        <w:t>40</w:t>
      </w:r>
      <w:r w:rsidR="00CA7C1F" w:rsidRPr="00167F87">
        <w:rPr>
          <w:sz w:val="28"/>
          <w:szCs w:val="28"/>
          <w:u w:val="single"/>
        </w:rPr>
        <w:t>-п</w:t>
      </w:r>
      <w:r w:rsidR="00CA7C1F" w:rsidRPr="00E36B59">
        <w:rPr>
          <w:sz w:val="28"/>
          <w:szCs w:val="28"/>
        </w:rPr>
        <w:t xml:space="preserve">                            </w:t>
      </w:r>
    </w:p>
    <w:p w:rsidR="00CA7C1F" w:rsidRPr="00E36B59" w:rsidRDefault="00CA7C1F" w:rsidP="00CA7C1F">
      <w:pPr>
        <w:pStyle w:val="ab"/>
        <w:ind w:left="720"/>
        <w:rPr>
          <w:rFonts w:ascii="Times New Roman" w:hAnsi="Times New Roman"/>
          <w:b/>
          <w:sz w:val="28"/>
          <w:szCs w:val="28"/>
        </w:rPr>
      </w:pPr>
    </w:p>
    <w:p w:rsidR="00CA7C1F" w:rsidRPr="004807C4" w:rsidRDefault="00CA7C1F" w:rsidP="004807C4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F74F5" w:rsidRDefault="000F74F5" w:rsidP="000F74F5">
      <w:pPr>
        <w:jc w:val="center"/>
        <w:outlineLvl w:val="0"/>
        <w:rPr>
          <w:rStyle w:val="af"/>
          <w:rFonts w:eastAsiaTheme="majorEastAsia"/>
          <w:bCs/>
          <w:color w:val="auto"/>
          <w:sz w:val="28"/>
          <w:szCs w:val="28"/>
        </w:rPr>
      </w:pPr>
      <w:bookmarkStart w:id="0" w:name="sub_1"/>
      <w:r>
        <w:rPr>
          <w:rStyle w:val="af"/>
          <w:rFonts w:eastAsiaTheme="majorEastAsia"/>
          <w:bCs/>
          <w:color w:val="auto"/>
          <w:sz w:val="28"/>
          <w:szCs w:val="28"/>
        </w:rPr>
        <w:t xml:space="preserve">Об утверждении формы проверочного листа </w:t>
      </w:r>
    </w:p>
    <w:p w:rsidR="000F74F5" w:rsidRDefault="000F74F5" w:rsidP="000F74F5">
      <w:pPr>
        <w:jc w:val="center"/>
        <w:outlineLvl w:val="0"/>
        <w:rPr>
          <w:rStyle w:val="af"/>
          <w:rFonts w:eastAsiaTheme="majorEastAsia"/>
          <w:bCs/>
          <w:color w:val="auto"/>
          <w:sz w:val="28"/>
          <w:szCs w:val="28"/>
        </w:rPr>
      </w:pPr>
      <w:r>
        <w:rPr>
          <w:rStyle w:val="af"/>
          <w:rFonts w:eastAsiaTheme="majorEastAsia"/>
          <w:bCs/>
          <w:color w:val="auto"/>
          <w:sz w:val="28"/>
          <w:szCs w:val="28"/>
        </w:rPr>
        <w:t xml:space="preserve">(списка контрольных вопросов), применяемого при осуществлении муниципального жилищного контроля на территории </w:t>
      </w:r>
    </w:p>
    <w:p w:rsidR="000F74F5" w:rsidRPr="004807C4" w:rsidRDefault="000F74F5" w:rsidP="000F74F5">
      <w:pPr>
        <w:jc w:val="center"/>
        <w:outlineLvl w:val="0"/>
        <w:rPr>
          <w:sz w:val="28"/>
          <w:szCs w:val="28"/>
        </w:rPr>
      </w:pPr>
      <w:r>
        <w:rPr>
          <w:rStyle w:val="af"/>
          <w:rFonts w:eastAsiaTheme="majorEastAsia"/>
          <w:bCs/>
          <w:color w:val="auto"/>
          <w:sz w:val="28"/>
          <w:szCs w:val="28"/>
        </w:rPr>
        <w:t xml:space="preserve">муниципального образования </w:t>
      </w:r>
      <w:r w:rsidRPr="004807C4">
        <w:rPr>
          <w:sz w:val="28"/>
          <w:szCs w:val="28"/>
        </w:rPr>
        <w:t>Чёрноотрожский сельсовет</w:t>
      </w:r>
    </w:p>
    <w:p w:rsidR="000F74F5" w:rsidRPr="004807C4" w:rsidRDefault="000F74F5" w:rsidP="000F74F5">
      <w:pPr>
        <w:jc w:val="center"/>
        <w:rPr>
          <w:sz w:val="28"/>
          <w:szCs w:val="28"/>
        </w:rPr>
      </w:pPr>
      <w:r w:rsidRPr="004807C4">
        <w:rPr>
          <w:sz w:val="28"/>
          <w:szCs w:val="28"/>
        </w:rPr>
        <w:t>Саракташского района Оренбургской области</w:t>
      </w:r>
    </w:p>
    <w:p w:rsidR="000F74F5" w:rsidRDefault="000F74F5" w:rsidP="000F74F5">
      <w:pPr>
        <w:jc w:val="both"/>
        <w:rPr>
          <w:sz w:val="28"/>
          <w:szCs w:val="28"/>
        </w:rPr>
      </w:pPr>
    </w:p>
    <w:p w:rsidR="000F74F5" w:rsidRDefault="000F74F5" w:rsidP="000F74F5">
      <w:pPr>
        <w:jc w:val="both"/>
        <w:rPr>
          <w:sz w:val="28"/>
          <w:szCs w:val="28"/>
        </w:rPr>
      </w:pPr>
    </w:p>
    <w:p w:rsidR="000F74F5" w:rsidRPr="004807C4" w:rsidRDefault="000F74F5" w:rsidP="000F74F5">
      <w:pPr>
        <w:ind w:firstLine="709"/>
        <w:jc w:val="both"/>
        <w:outlineLvl w:val="0"/>
        <w:rPr>
          <w:sz w:val="28"/>
          <w:szCs w:val="28"/>
        </w:rPr>
      </w:pPr>
      <w:r w:rsidRPr="003538AF">
        <w:rPr>
          <w:sz w:val="28"/>
          <w:szCs w:val="28"/>
        </w:rPr>
        <w:t xml:space="preserve">В соответствии с </w:t>
      </w:r>
      <w:hyperlink r:id="rId6" w:history="1">
        <w:r w:rsidRPr="003538AF">
          <w:rPr>
            <w:rStyle w:val="af"/>
            <w:rFonts w:eastAsiaTheme="majorEastAsia"/>
            <w:color w:val="auto"/>
            <w:sz w:val="28"/>
            <w:szCs w:val="28"/>
          </w:rPr>
          <w:t>Федеральным законом</w:t>
        </w:r>
      </w:hyperlink>
      <w:r w:rsidRPr="003538AF">
        <w:rPr>
          <w:sz w:val="28"/>
          <w:szCs w:val="28"/>
        </w:rPr>
        <w:t xml:space="preserve"> от 31.07.2020 </w:t>
      </w:r>
      <w:r>
        <w:rPr>
          <w:sz w:val="28"/>
          <w:szCs w:val="28"/>
        </w:rPr>
        <w:t>№</w:t>
      </w:r>
      <w:r w:rsidRPr="003538AF">
        <w:rPr>
          <w:sz w:val="28"/>
          <w:szCs w:val="28"/>
        </w:rPr>
        <w:t xml:space="preserve"> 248-ФЗ </w:t>
      </w:r>
      <w:r w:rsidR="00D345D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«</w:t>
      </w:r>
      <w:r w:rsidRPr="003538AF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3538AF">
        <w:rPr>
          <w:sz w:val="28"/>
          <w:szCs w:val="28"/>
        </w:rPr>
        <w:t xml:space="preserve">, </w:t>
      </w:r>
      <w:hyperlink r:id="rId7" w:history="1">
        <w:r w:rsidRPr="003538AF">
          <w:rPr>
            <w:rStyle w:val="af"/>
            <w:rFonts w:eastAsiaTheme="majorEastAsia"/>
            <w:color w:val="auto"/>
            <w:sz w:val="28"/>
            <w:szCs w:val="28"/>
          </w:rPr>
          <w:t>Постановлением</w:t>
        </w:r>
      </w:hyperlink>
      <w:r w:rsidRPr="003538AF">
        <w:rPr>
          <w:sz w:val="28"/>
          <w:szCs w:val="28"/>
        </w:rPr>
        <w:t xml:space="preserve"> Правительства Российской Федерации от 27.10.2021 </w:t>
      </w:r>
      <w:r>
        <w:rPr>
          <w:sz w:val="28"/>
          <w:szCs w:val="28"/>
        </w:rPr>
        <w:t>№</w:t>
      </w:r>
      <w:r w:rsidRPr="003538AF">
        <w:rPr>
          <w:sz w:val="28"/>
          <w:szCs w:val="28"/>
        </w:rPr>
        <w:t> 1844</w:t>
      </w:r>
      <w:r w:rsidR="00D345D3">
        <w:rPr>
          <w:sz w:val="28"/>
          <w:szCs w:val="28"/>
        </w:rPr>
        <w:t xml:space="preserve"> «</w:t>
      </w:r>
      <w:r w:rsidRPr="003538AF">
        <w:rPr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sz w:val="28"/>
          <w:szCs w:val="28"/>
        </w:rPr>
        <w:t>»</w:t>
      </w:r>
      <w:r w:rsidRPr="003538AF">
        <w:rPr>
          <w:sz w:val="28"/>
          <w:szCs w:val="28"/>
        </w:rPr>
        <w:t xml:space="preserve">, </w:t>
      </w:r>
      <w:r w:rsidRPr="003B7EB4">
        <w:rPr>
          <w:color w:val="000000"/>
          <w:sz w:val="28"/>
          <w:szCs w:val="28"/>
        </w:rPr>
        <w:t xml:space="preserve">Уставом муниципального образования </w:t>
      </w:r>
      <w:bookmarkStart w:id="1" w:name="sub_8"/>
      <w:r w:rsidRPr="004807C4">
        <w:rPr>
          <w:sz w:val="28"/>
          <w:szCs w:val="28"/>
        </w:rPr>
        <w:t>Чёрноотрожский сельсовет</w:t>
      </w:r>
      <w:r>
        <w:rPr>
          <w:sz w:val="28"/>
          <w:szCs w:val="28"/>
        </w:rPr>
        <w:t xml:space="preserve"> </w:t>
      </w:r>
      <w:r w:rsidRPr="004807C4">
        <w:rPr>
          <w:sz w:val="28"/>
          <w:szCs w:val="28"/>
        </w:rPr>
        <w:t>Саракташского района Оренбургской области</w:t>
      </w:r>
    </w:p>
    <w:p w:rsidR="000F74F5" w:rsidRPr="004807C4" w:rsidRDefault="000F74F5" w:rsidP="000F74F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538AF">
        <w:rPr>
          <w:sz w:val="28"/>
          <w:szCs w:val="28"/>
        </w:rPr>
        <w:t xml:space="preserve">Утвердить форму проверочного листа (списка контрольных вопросов) применяемого при осуществлении муниципального жилищного контроля </w:t>
      </w:r>
      <w:r>
        <w:rPr>
          <w:sz w:val="28"/>
          <w:szCs w:val="28"/>
        </w:rPr>
        <w:t xml:space="preserve">на территории муниципального образования </w:t>
      </w:r>
      <w:r w:rsidRPr="004807C4">
        <w:rPr>
          <w:sz w:val="28"/>
          <w:szCs w:val="28"/>
        </w:rPr>
        <w:t>Чёрноотрожский сельсовет</w:t>
      </w:r>
      <w:r>
        <w:rPr>
          <w:sz w:val="28"/>
          <w:szCs w:val="28"/>
        </w:rPr>
        <w:t xml:space="preserve"> </w:t>
      </w:r>
      <w:r w:rsidRPr="004807C4">
        <w:rPr>
          <w:sz w:val="28"/>
          <w:szCs w:val="28"/>
        </w:rPr>
        <w:t>Саракташского района Оренбургской области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bookmarkEnd w:id="1"/>
    <w:p w:rsidR="000F74F5" w:rsidRPr="003538AF" w:rsidRDefault="000F74F5" w:rsidP="000F74F5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>
        <w:rPr>
          <w:bCs/>
          <w:sz w:val="28"/>
          <w:szCs w:val="28"/>
        </w:rPr>
        <w:t xml:space="preserve"> Контроль за исполнением настоящего постановления оставляю за собой. </w:t>
      </w:r>
    </w:p>
    <w:p w:rsidR="000F74F5" w:rsidRPr="00471668" w:rsidRDefault="000F74F5" w:rsidP="000F74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71668">
        <w:rPr>
          <w:sz w:val="28"/>
          <w:szCs w:val="28"/>
        </w:rPr>
        <w:t xml:space="preserve"> Настоящее постановление вступает в силу после его </w:t>
      </w:r>
      <w:r>
        <w:rPr>
          <w:sz w:val="28"/>
          <w:szCs w:val="28"/>
        </w:rPr>
        <w:t xml:space="preserve">подписания и подлежит </w:t>
      </w:r>
      <w:r w:rsidRPr="00471668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Pr="00471668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Чёрноотрожского сельсовета  Саракташского района Оренбургской области</w:t>
      </w:r>
      <w:r w:rsidRPr="004716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F74F5" w:rsidRPr="003538AF" w:rsidRDefault="000F74F5" w:rsidP="000F74F5">
      <w:pPr>
        <w:spacing w:line="360" w:lineRule="auto"/>
        <w:ind w:firstLine="709"/>
        <w:jc w:val="both"/>
        <w:rPr>
          <w:sz w:val="28"/>
          <w:szCs w:val="28"/>
        </w:rPr>
      </w:pPr>
    </w:p>
    <w:p w:rsidR="004807C4" w:rsidRPr="00471668" w:rsidRDefault="004807C4" w:rsidP="004807C4">
      <w:pPr>
        <w:tabs>
          <w:tab w:val="left" w:pos="1360"/>
        </w:tabs>
        <w:jc w:val="both"/>
        <w:rPr>
          <w:sz w:val="28"/>
          <w:szCs w:val="28"/>
        </w:rPr>
      </w:pPr>
      <w:bookmarkStart w:id="2" w:name="sub_2"/>
    </w:p>
    <w:p w:rsidR="004807C4" w:rsidRPr="00C459F9" w:rsidRDefault="004807C4" w:rsidP="004807C4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  <w:r w:rsidRPr="00C459F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C459F9">
        <w:rPr>
          <w:sz w:val="28"/>
          <w:szCs w:val="28"/>
        </w:rPr>
        <w:t xml:space="preserve">сельсовета                                          </w:t>
      </w:r>
      <w:r>
        <w:rPr>
          <w:sz w:val="28"/>
          <w:szCs w:val="28"/>
        </w:rPr>
        <w:t xml:space="preserve">                                 З.Ш. Габзалилов</w:t>
      </w:r>
    </w:p>
    <w:p w:rsidR="004807C4" w:rsidRDefault="004807C4" w:rsidP="004807C4">
      <w:pPr>
        <w:jc w:val="both"/>
        <w:rPr>
          <w:sz w:val="28"/>
          <w:szCs w:val="28"/>
        </w:rPr>
      </w:pPr>
    </w:p>
    <w:p w:rsidR="004807C4" w:rsidRDefault="004807C4" w:rsidP="00480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прокуратуре района, официальный сайт </w:t>
      </w:r>
      <w:r w:rsidRPr="006B48C5">
        <w:rPr>
          <w:sz w:val="28"/>
          <w:szCs w:val="28"/>
        </w:rPr>
        <w:t xml:space="preserve"> сельсовета, в дело</w:t>
      </w:r>
      <w:r>
        <w:rPr>
          <w:sz w:val="28"/>
          <w:szCs w:val="28"/>
        </w:rPr>
        <w:t>.</w:t>
      </w:r>
    </w:p>
    <w:p w:rsidR="000F74F5" w:rsidRDefault="000F74F5" w:rsidP="004807C4">
      <w:pPr>
        <w:jc w:val="both"/>
        <w:rPr>
          <w:sz w:val="28"/>
          <w:szCs w:val="28"/>
        </w:rPr>
      </w:pPr>
    </w:p>
    <w:bookmarkEnd w:id="0"/>
    <w:bookmarkEnd w:id="2"/>
    <w:p w:rsidR="004807C4" w:rsidRDefault="004807C4" w:rsidP="004807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807C4" w:rsidRDefault="004807C4" w:rsidP="004807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Чёрноотрожского сельсовета </w:t>
      </w:r>
    </w:p>
    <w:p w:rsidR="004807C4" w:rsidRDefault="004807C4" w:rsidP="004807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Оренбургской области </w:t>
      </w:r>
    </w:p>
    <w:p w:rsidR="000F74F5" w:rsidRDefault="000F74F5" w:rsidP="004807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22.03.2022 №40-п</w:t>
      </w:r>
    </w:p>
    <w:p w:rsidR="00F705B3" w:rsidRDefault="00F705B3" w:rsidP="00F705B3">
      <w:pPr>
        <w:jc w:val="both"/>
        <w:rPr>
          <w:sz w:val="28"/>
          <w:szCs w:val="28"/>
        </w:rPr>
      </w:pPr>
    </w:p>
    <w:p w:rsidR="004807C4" w:rsidRDefault="004807C4" w:rsidP="00F705B3">
      <w:pPr>
        <w:jc w:val="both"/>
        <w:rPr>
          <w:sz w:val="28"/>
          <w:szCs w:val="28"/>
        </w:rPr>
      </w:pPr>
    </w:p>
    <w:p w:rsidR="004807C4" w:rsidRPr="00D55C51" w:rsidRDefault="004807C4" w:rsidP="004807C4">
      <w:pPr>
        <w:shd w:val="clear" w:color="auto" w:fill="FFFFFF"/>
        <w:spacing w:after="180"/>
        <w:jc w:val="right"/>
        <w:rPr>
          <w:rFonts w:ascii="Tahoma" w:hAnsi="Tahoma" w:cs="Tahoma"/>
          <w:color w:val="414141"/>
          <w:sz w:val="14"/>
          <w:szCs w:val="14"/>
        </w:rPr>
      </w:pPr>
    </w:p>
    <w:p w:rsidR="000F74F5" w:rsidRPr="002541F6" w:rsidRDefault="000F74F5" w:rsidP="002541F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41F6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0F74F5" w:rsidRPr="002541F6" w:rsidRDefault="000F74F5" w:rsidP="002541F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41F6">
        <w:rPr>
          <w:rFonts w:ascii="Times New Roman" w:hAnsi="Times New Roman" w:cs="Times New Roman"/>
          <w:sz w:val="28"/>
          <w:szCs w:val="28"/>
        </w:rPr>
        <w:t xml:space="preserve">(список контрольных вопросов) при </w:t>
      </w:r>
      <w:r w:rsidR="002541F6" w:rsidRPr="002541F6">
        <w:rPr>
          <w:rFonts w:ascii="Times New Roman" w:hAnsi="Times New Roman" w:cs="Times New Roman"/>
          <w:sz w:val="28"/>
          <w:szCs w:val="28"/>
        </w:rPr>
        <w:t>осуществлении муниципального жилищного контроля на территории муниципального образования Чёрноотрожский сельсовет Саракташского района Оренбургской области</w:t>
      </w:r>
    </w:p>
    <w:p w:rsidR="000F74F5" w:rsidRPr="002541F6" w:rsidRDefault="000F74F5" w:rsidP="002541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4F5" w:rsidRPr="002541F6" w:rsidRDefault="002541F6" w:rsidP="002541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проверочный лист (список контрольных </w:t>
      </w:r>
      <w:r w:rsidR="000F74F5" w:rsidRPr="002541F6">
        <w:rPr>
          <w:rFonts w:ascii="Times New Roman" w:hAnsi="Times New Roman" w:cs="Times New Roman"/>
          <w:sz w:val="28"/>
          <w:szCs w:val="28"/>
        </w:rPr>
        <w:t>вопросов)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при проведении плановых проверок при </w:t>
      </w:r>
      <w:r w:rsidR="000F74F5" w:rsidRPr="002541F6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4F5" w:rsidRPr="002541F6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Чёрноотрожский сельсовет </w:t>
      </w:r>
      <w:r w:rsidR="000F74F5" w:rsidRPr="002541F6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области.</w:t>
      </w:r>
    </w:p>
    <w:p w:rsidR="000F74F5" w:rsidRPr="002541F6" w:rsidRDefault="00224CC9" w:rsidP="002541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 плановой</w:t>
      </w:r>
      <w:r w:rsidR="000F74F5" w:rsidRPr="002541F6">
        <w:rPr>
          <w:rFonts w:ascii="Times New Roman" w:hAnsi="Times New Roman" w:cs="Times New Roman"/>
          <w:sz w:val="28"/>
          <w:szCs w:val="28"/>
        </w:rPr>
        <w:t xml:space="preserve"> проверки ограничивается исполнением обязательных требований,  вопросы  о соблюдении которых включены в настоящий проверочный лист (список контрольных вопросов).</w:t>
      </w:r>
    </w:p>
    <w:p w:rsidR="000F74F5" w:rsidRPr="002541F6" w:rsidRDefault="000F74F5" w:rsidP="002541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1F6">
        <w:rPr>
          <w:rFonts w:ascii="Times New Roman" w:hAnsi="Times New Roman" w:cs="Times New Roman"/>
          <w:sz w:val="28"/>
          <w:szCs w:val="28"/>
        </w:rPr>
        <w:t>3. Наименование юридического лица, фамилия, имя, отчество (при наличии)индивидуального  предпринимателя  в  отношении  которых проводится плановая проверка:</w:t>
      </w:r>
    </w:p>
    <w:p w:rsidR="000F74F5" w:rsidRPr="002541F6" w:rsidRDefault="000F74F5" w:rsidP="00224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1F6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0F74F5" w:rsidRPr="002541F6" w:rsidRDefault="000F74F5" w:rsidP="002541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1F6">
        <w:rPr>
          <w:rFonts w:ascii="Times New Roman" w:hAnsi="Times New Roman" w:cs="Times New Roman"/>
          <w:sz w:val="28"/>
          <w:szCs w:val="28"/>
        </w:rPr>
        <w:t>4. Место проведения плановой проверки ________________________________</w:t>
      </w:r>
      <w:r w:rsidR="00224CC9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2541F6">
        <w:rPr>
          <w:rFonts w:ascii="Times New Roman" w:hAnsi="Times New Roman" w:cs="Times New Roman"/>
          <w:sz w:val="28"/>
          <w:szCs w:val="28"/>
        </w:rPr>
        <w:t>.</w:t>
      </w:r>
    </w:p>
    <w:p w:rsidR="000F74F5" w:rsidRPr="002541F6" w:rsidRDefault="00224CC9" w:rsidP="002541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F74F5" w:rsidRPr="002541F6">
        <w:rPr>
          <w:rFonts w:ascii="Times New Roman" w:hAnsi="Times New Roman" w:cs="Times New Roman"/>
          <w:sz w:val="28"/>
          <w:szCs w:val="28"/>
        </w:rPr>
        <w:t>Реквизиты  распоряжения  руководителя  органа  муниципального контроля о проведении проверки  _________________________________.</w:t>
      </w:r>
    </w:p>
    <w:p w:rsidR="000F74F5" w:rsidRPr="002541F6" w:rsidRDefault="00224CC9" w:rsidP="002541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F74F5" w:rsidRPr="002541F6">
        <w:rPr>
          <w:rFonts w:ascii="Times New Roman" w:hAnsi="Times New Roman" w:cs="Times New Roman"/>
          <w:sz w:val="28"/>
          <w:szCs w:val="28"/>
        </w:rPr>
        <w:t xml:space="preserve"> Учетный номер проверки и дата присвоения учетного номера проверки в едином реестре проверок 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0F74F5" w:rsidRPr="002541F6">
        <w:rPr>
          <w:rFonts w:ascii="Times New Roman" w:hAnsi="Times New Roman" w:cs="Times New Roman"/>
          <w:sz w:val="28"/>
          <w:szCs w:val="28"/>
        </w:rPr>
        <w:t>.</w:t>
      </w:r>
    </w:p>
    <w:p w:rsidR="000F74F5" w:rsidRPr="002541F6" w:rsidRDefault="000F74F5" w:rsidP="002541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1F6">
        <w:rPr>
          <w:rFonts w:ascii="Times New Roman" w:hAnsi="Times New Roman" w:cs="Times New Roman"/>
          <w:sz w:val="28"/>
          <w:szCs w:val="28"/>
        </w:rPr>
        <w:t>7. Перечень вопросов, отражающих содержание обязательных требований:</w:t>
      </w:r>
    </w:p>
    <w:p w:rsidR="000F74F5" w:rsidRPr="00696F82" w:rsidRDefault="000F74F5" w:rsidP="000F74F5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2902"/>
        <w:gridCol w:w="4660"/>
        <w:gridCol w:w="708"/>
        <w:gridCol w:w="869"/>
      </w:tblGrid>
      <w:tr w:rsidR="000F74F5" w:rsidRPr="00224CC9" w:rsidTr="00224CC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0F74F5" w:rsidP="00224C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24CC9">
              <w:rPr>
                <w:sz w:val="24"/>
                <w:szCs w:val="24"/>
              </w:rPr>
              <w:t xml:space="preserve">№ </w:t>
            </w:r>
            <w:proofErr w:type="spellStart"/>
            <w:r w:rsidRPr="00224CC9">
              <w:rPr>
                <w:sz w:val="24"/>
                <w:szCs w:val="24"/>
              </w:rPr>
              <w:t>п</w:t>
            </w:r>
            <w:proofErr w:type="spellEnd"/>
            <w:r w:rsidRPr="00224CC9">
              <w:rPr>
                <w:sz w:val="24"/>
                <w:szCs w:val="24"/>
              </w:rPr>
              <w:t>/</w:t>
            </w:r>
            <w:proofErr w:type="spellStart"/>
            <w:r w:rsidRPr="00224CC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0F74F5" w:rsidP="00224C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24CC9">
              <w:rPr>
                <w:sz w:val="24"/>
                <w:szCs w:val="24"/>
              </w:rPr>
              <w:t>Вопросы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0F74F5" w:rsidP="00224C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24CC9">
              <w:rPr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0F74F5" w:rsidP="00224C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24CC9">
              <w:rPr>
                <w:sz w:val="24"/>
                <w:szCs w:val="24"/>
              </w:rPr>
              <w:t>Варианты ответа</w:t>
            </w:r>
          </w:p>
        </w:tc>
      </w:tr>
      <w:tr w:rsidR="000F74F5" w:rsidRPr="00224CC9" w:rsidTr="00224CC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F5" w:rsidRPr="00224CC9" w:rsidRDefault="000F74F5" w:rsidP="00224CC9">
            <w:pPr>
              <w:jc w:val="center"/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F5" w:rsidRPr="00224CC9" w:rsidRDefault="000F74F5" w:rsidP="00224CC9">
            <w:pPr>
              <w:jc w:val="center"/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F5" w:rsidRPr="00224CC9" w:rsidRDefault="000F74F5" w:rsidP="00224C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224CC9" w:rsidP="00224C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24CC9">
              <w:rPr>
                <w:sz w:val="24"/>
                <w:szCs w:val="24"/>
              </w:rPr>
              <w:t>Д</w:t>
            </w:r>
            <w:r w:rsidR="000F74F5" w:rsidRPr="00224CC9">
              <w:rPr>
                <w:sz w:val="24"/>
                <w:szCs w:val="24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224CC9" w:rsidP="00224C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24CC9">
              <w:rPr>
                <w:sz w:val="24"/>
                <w:szCs w:val="24"/>
              </w:rPr>
              <w:t>Н</w:t>
            </w:r>
            <w:r w:rsidR="000F74F5" w:rsidRPr="00224CC9">
              <w:rPr>
                <w:sz w:val="24"/>
                <w:szCs w:val="24"/>
              </w:rPr>
              <w:t>ЕТ</w:t>
            </w:r>
          </w:p>
        </w:tc>
      </w:tr>
      <w:tr w:rsidR="000F74F5" w:rsidRPr="00224CC9" w:rsidTr="00224C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0F74F5" w:rsidP="00224C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24CC9">
              <w:rPr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0F74F5" w:rsidP="00224CC9">
            <w:pPr>
              <w:pStyle w:val="ConsPlusNormal"/>
              <w:jc w:val="both"/>
              <w:rPr>
                <w:sz w:val="24"/>
                <w:szCs w:val="24"/>
              </w:rPr>
            </w:pPr>
            <w:r w:rsidRPr="00224CC9">
              <w:rPr>
                <w:sz w:val="24"/>
                <w:szCs w:val="24"/>
              </w:rPr>
              <w:t>Наличие Устава организации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58320E" w:rsidP="00224CC9">
            <w:pPr>
              <w:pStyle w:val="ConsPlusNormal"/>
              <w:jc w:val="both"/>
              <w:rPr>
                <w:sz w:val="24"/>
                <w:szCs w:val="24"/>
              </w:rPr>
            </w:pPr>
            <w:hyperlink r:id="rId8" w:history="1">
              <w:r w:rsidR="000F74F5" w:rsidRPr="00224CC9">
                <w:rPr>
                  <w:rStyle w:val="a6"/>
                  <w:color w:val="auto"/>
                  <w:sz w:val="24"/>
                  <w:szCs w:val="24"/>
                  <w:u w:val="none"/>
                </w:rPr>
                <w:t>ч. 3 ст. 136</w:t>
              </w:r>
            </w:hyperlink>
            <w:r w:rsidR="000F74F5" w:rsidRPr="00224CC9">
              <w:rPr>
                <w:sz w:val="24"/>
                <w:szCs w:val="24"/>
              </w:rPr>
              <w:t xml:space="preserve"> Жилищного кодекса РФ, </w:t>
            </w:r>
            <w:hyperlink r:id="rId9" w:history="1">
              <w:r w:rsidR="000F74F5" w:rsidRPr="00224CC9">
                <w:rPr>
                  <w:rStyle w:val="a6"/>
                  <w:color w:val="auto"/>
                  <w:sz w:val="24"/>
                  <w:szCs w:val="24"/>
                  <w:u w:val="none"/>
                </w:rPr>
                <w:t>ч. 1</w:t>
              </w:r>
            </w:hyperlink>
            <w:r w:rsidR="000F74F5" w:rsidRPr="00224CC9">
              <w:rPr>
                <w:sz w:val="24"/>
                <w:szCs w:val="24"/>
              </w:rPr>
              <w:t xml:space="preserve">, </w:t>
            </w:r>
            <w:hyperlink r:id="rId10" w:history="1">
              <w:r w:rsidR="000F74F5" w:rsidRPr="00224CC9">
                <w:rPr>
                  <w:rStyle w:val="a6"/>
                  <w:color w:val="auto"/>
                  <w:sz w:val="24"/>
                  <w:szCs w:val="24"/>
                  <w:u w:val="none"/>
                </w:rPr>
                <w:t>4 ст. 52</w:t>
              </w:r>
            </w:hyperlink>
            <w:r w:rsidR="000F74F5" w:rsidRPr="00224CC9">
              <w:rPr>
                <w:sz w:val="24"/>
                <w:szCs w:val="24"/>
              </w:rPr>
              <w:t xml:space="preserve"> Гражданского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F5" w:rsidRPr="00224CC9" w:rsidRDefault="000F74F5" w:rsidP="00224C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F5" w:rsidRPr="00224CC9" w:rsidRDefault="000F74F5" w:rsidP="00224CC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F74F5" w:rsidRPr="00224CC9" w:rsidTr="00224C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0F74F5" w:rsidP="00224C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24CC9">
              <w:rPr>
                <w:sz w:val="24"/>
                <w:szCs w:val="24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0F74F5" w:rsidP="00224CC9">
            <w:pPr>
              <w:pStyle w:val="ConsPlusNormal"/>
              <w:jc w:val="both"/>
              <w:rPr>
                <w:sz w:val="24"/>
                <w:szCs w:val="24"/>
              </w:rPr>
            </w:pPr>
            <w:r w:rsidRPr="00224CC9">
              <w:rPr>
                <w:sz w:val="24"/>
                <w:szCs w:val="24"/>
              </w:rPr>
              <w:t>Наличие договора(</w:t>
            </w:r>
            <w:proofErr w:type="spellStart"/>
            <w:r w:rsidRPr="00224CC9">
              <w:rPr>
                <w:sz w:val="24"/>
                <w:szCs w:val="24"/>
              </w:rPr>
              <w:t>ов</w:t>
            </w:r>
            <w:proofErr w:type="spellEnd"/>
            <w:r w:rsidRPr="00224CC9">
              <w:rPr>
                <w:sz w:val="24"/>
                <w:szCs w:val="24"/>
              </w:rPr>
              <w:t>) управления многоквартирным(и) домом(</w:t>
            </w:r>
            <w:proofErr w:type="spellStart"/>
            <w:r w:rsidRPr="00224CC9">
              <w:rPr>
                <w:sz w:val="24"/>
                <w:szCs w:val="24"/>
              </w:rPr>
              <w:t>ами</w:t>
            </w:r>
            <w:proofErr w:type="spellEnd"/>
            <w:r w:rsidRPr="00224CC9">
              <w:rPr>
                <w:sz w:val="24"/>
                <w:szCs w:val="24"/>
              </w:rPr>
              <w:t xml:space="preserve">), одобренного </w:t>
            </w:r>
            <w:r w:rsidRPr="00224CC9">
              <w:rPr>
                <w:sz w:val="24"/>
                <w:szCs w:val="24"/>
              </w:rPr>
              <w:lastRenderedPageBreak/>
              <w:t>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58320E" w:rsidP="00224CC9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1" w:history="1">
              <w:r w:rsidR="000F74F5" w:rsidRPr="00224CC9">
                <w:rPr>
                  <w:rStyle w:val="a6"/>
                  <w:color w:val="auto"/>
                  <w:sz w:val="24"/>
                  <w:szCs w:val="24"/>
                  <w:u w:val="none"/>
                </w:rPr>
                <w:t>ч. 1 ст. 162</w:t>
              </w:r>
            </w:hyperlink>
            <w:r w:rsidR="000F74F5" w:rsidRPr="00224CC9">
              <w:rPr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F5" w:rsidRPr="00224CC9" w:rsidRDefault="000F74F5" w:rsidP="00224C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F5" w:rsidRPr="00224CC9" w:rsidRDefault="000F74F5" w:rsidP="00224CC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F74F5" w:rsidRPr="00224CC9" w:rsidTr="00224C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0F74F5" w:rsidP="00224C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24CC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0F74F5" w:rsidP="00224CC9">
            <w:pPr>
              <w:pStyle w:val="ConsPlusNormal"/>
              <w:jc w:val="both"/>
              <w:rPr>
                <w:sz w:val="24"/>
                <w:szCs w:val="24"/>
              </w:rPr>
            </w:pPr>
            <w:r w:rsidRPr="00224CC9">
              <w:rPr>
                <w:sz w:val="24"/>
                <w:szCs w:val="24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58320E" w:rsidP="00224CC9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2" w:history="1">
              <w:r w:rsidR="000F74F5" w:rsidRPr="00224CC9">
                <w:rPr>
                  <w:rStyle w:val="a6"/>
                  <w:color w:val="auto"/>
                  <w:sz w:val="24"/>
                  <w:szCs w:val="24"/>
                  <w:u w:val="none"/>
                </w:rPr>
                <w:t>ч. 1 ст. 192</w:t>
              </w:r>
            </w:hyperlink>
            <w:r w:rsidR="000F74F5" w:rsidRPr="00224CC9">
              <w:rPr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F5" w:rsidRPr="00224CC9" w:rsidRDefault="000F74F5" w:rsidP="00224C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F5" w:rsidRPr="00224CC9" w:rsidRDefault="000F74F5" w:rsidP="00224CC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F74F5" w:rsidRPr="00224CC9" w:rsidTr="00224C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0F74F5" w:rsidP="00224C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24CC9">
              <w:rPr>
                <w:sz w:val="24"/>
                <w:szCs w:val="24"/>
              </w:rPr>
              <w:t>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0F74F5" w:rsidP="00224CC9">
            <w:pPr>
              <w:pStyle w:val="ConsPlusNormal"/>
              <w:jc w:val="both"/>
              <w:rPr>
                <w:sz w:val="24"/>
                <w:szCs w:val="24"/>
              </w:rPr>
            </w:pPr>
            <w:r w:rsidRPr="00224CC9">
              <w:rPr>
                <w:sz w:val="24"/>
                <w:szCs w:val="24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58320E" w:rsidP="00224CC9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3" w:history="1">
              <w:r w:rsidR="000F74F5" w:rsidRPr="00224CC9">
                <w:rPr>
                  <w:rStyle w:val="a6"/>
                  <w:color w:val="auto"/>
                  <w:sz w:val="24"/>
                  <w:szCs w:val="24"/>
                  <w:u w:val="none"/>
                </w:rPr>
                <w:t>ч. 1</w:t>
              </w:r>
            </w:hyperlink>
            <w:r w:rsidR="000F74F5" w:rsidRPr="00224CC9">
              <w:rPr>
                <w:sz w:val="24"/>
                <w:szCs w:val="24"/>
              </w:rPr>
              <w:t xml:space="preserve">, </w:t>
            </w:r>
            <w:hyperlink r:id="rId14" w:history="1">
              <w:r w:rsidR="000F74F5" w:rsidRPr="00224CC9">
                <w:rPr>
                  <w:rStyle w:val="a6"/>
                  <w:color w:val="auto"/>
                  <w:sz w:val="24"/>
                  <w:szCs w:val="24"/>
                  <w:u w:val="none"/>
                </w:rPr>
                <w:t>1.1 ст. 161</w:t>
              </w:r>
            </w:hyperlink>
            <w:r w:rsidR="000F74F5" w:rsidRPr="00224CC9">
              <w:rPr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F5" w:rsidRPr="00224CC9" w:rsidRDefault="000F74F5" w:rsidP="00224C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F5" w:rsidRPr="00224CC9" w:rsidRDefault="000F74F5" w:rsidP="00224CC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F74F5" w:rsidRPr="00224CC9" w:rsidTr="00224C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0F74F5" w:rsidP="00224C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24CC9">
              <w:rPr>
                <w:sz w:val="24"/>
                <w:szCs w:val="24"/>
              </w:rPr>
              <w:t>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0F74F5" w:rsidP="00224CC9">
            <w:pPr>
              <w:pStyle w:val="ConsPlusNormal"/>
              <w:jc w:val="both"/>
              <w:rPr>
                <w:sz w:val="24"/>
                <w:szCs w:val="24"/>
              </w:rPr>
            </w:pPr>
            <w:r w:rsidRPr="00224CC9">
              <w:rPr>
                <w:sz w:val="24"/>
                <w:szCs w:val="24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58320E" w:rsidP="00224CC9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5" w:history="1">
              <w:r w:rsidR="000F74F5" w:rsidRPr="00224CC9">
                <w:rPr>
                  <w:rStyle w:val="a6"/>
                  <w:color w:val="auto"/>
                  <w:sz w:val="24"/>
                  <w:szCs w:val="24"/>
                  <w:u w:val="none"/>
                </w:rPr>
                <w:t>п. 3.2</w:t>
              </w:r>
            </w:hyperlink>
            <w:r w:rsidR="000F74F5" w:rsidRPr="00224CC9">
              <w:rPr>
                <w:sz w:val="24"/>
                <w:szCs w:val="24"/>
              </w:rPr>
              <w:t xml:space="preserve">, </w:t>
            </w:r>
            <w:hyperlink r:id="rId16" w:history="1">
              <w:r w:rsidR="000F74F5" w:rsidRPr="00224CC9">
                <w:rPr>
                  <w:rStyle w:val="a6"/>
                  <w:color w:val="auto"/>
                  <w:sz w:val="24"/>
                  <w:szCs w:val="24"/>
                  <w:u w:val="none"/>
                </w:rPr>
                <w:t>3.3</w:t>
              </w:r>
            </w:hyperlink>
            <w:r w:rsidR="000F74F5" w:rsidRPr="00224CC9">
              <w:rPr>
                <w:sz w:val="24"/>
                <w:szCs w:val="24"/>
              </w:rPr>
              <w:t xml:space="preserve">, </w:t>
            </w:r>
            <w:hyperlink r:id="rId17" w:history="1">
              <w:proofErr w:type="spellStart"/>
              <w:r w:rsidR="000F74F5" w:rsidRPr="00224CC9">
                <w:rPr>
                  <w:rStyle w:val="a6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F74F5" w:rsidRPr="00224CC9">
                <w:rPr>
                  <w:rStyle w:val="a6"/>
                  <w:color w:val="auto"/>
                  <w:sz w:val="24"/>
                  <w:szCs w:val="24"/>
                  <w:u w:val="none"/>
                </w:rPr>
                <w:t>. 3.4.8</w:t>
              </w:r>
            </w:hyperlink>
            <w:r w:rsidR="000F74F5" w:rsidRPr="00224CC9">
              <w:rPr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170, </w:t>
            </w:r>
            <w:hyperlink r:id="rId18" w:history="1">
              <w:r w:rsidR="000F74F5" w:rsidRPr="00224CC9">
                <w:rPr>
                  <w:rStyle w:val="a6"/>
                  <w:color w:val="auto"/>
                  <w:sz w:val="24"/>
                  <w:szCs w:val="24"/>
                  <w:u w:val="none"/>
                </w:rPr>
                <w:t>п. 6</w:t>
              </w:r>
            </w:hyperlink>
            <w:r w:rsidR="000F74F5" w:rsidRPr="00224CC9">
              <w:rPr>
                <w:sz w:val="24"/>
                <w:szCs w:val="24"/>
              </w:rPr>
              <w:t xml:space="preserve">, </w:t>
            </w:r>
            <w:hyperlink r:id="rId19" w:history="1">
              <w:r w:rsidR="000F74F5" w:rsidRPr="00224CC9">
                <w:rPr>
                  <w:rStyle w:val="a6"/>
                  <w:color w:val="auto"/>
                  <w:sz w:val="24"/>
                  <w:szCs w:val="24"/>
                  <w:u w:val="none"/>
                </w:rPr>
                <w:t>7</w:t>
              </w:r>
            </w:hyperlink>
            <w:r w:rsidR="000F74F5" w:rsidRPr="00224CC9">
              <w:rPr>
                <w:sz w:val="24"/>
                <w:szCs w:val="24"/>
              </w:rPr>
              <w:t xml:space="preserve">, </w:t>
            </w:r>
            <w:hyperlink r:id="rId20" w:history="1">
              <w:r w:rsidR="000F74F5" w:rsidRPr="00224CC9">
                <w:rPr>
                  <w:rStyle w:val="a6"/>
                  <w:color w:val="auto"/>
                  <w:sz w:val="24"/>
                  <w:szCs w:val="24"/>
                  <w:u w:val="none"/>
                </w:rPr>
                <w:t>8</w:t>
              </w:r>
            </w:hyperlink>
            <w:r w:rsidR="000F74F5" w:rsidRPr="00224CC9">
              <w:rPr>
                <w:sz w:val="24"/>
                <w:szCs w:val="24"/>
              </w:rPr>
              <w:t xml:space="preserve">, </w:t>
            </w:r>
            <w:hyperlink r:id="rId21" w:history="1">
              <w:r w:rsidR="000F74F5" w:rsidRPr="00224CC9">
                <w:rPr>
                  <w:rStyle w:val="a6"/>
                  <w:color w:val="auto"/>
                  <w:sz w:val="24"/>
                  <w:szCs w:val="24"/>
                  <w:u w:val="none"/>
                </w:rPr>
                <w:t>9</w:t>
              </w:r>
            </w:hyperlink>
            <w:r w:rsidR="000F74F5" w:rsidRPr="00224CC9">
              <w:rPr>
                <w:sz w:val="24"/>
                <w:szCs w:val="24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F5" w:rsidRPr="00224CC9" w:rsidRDefault="000F74F5" w:rsidP="00224C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F5" w:rsidRPr="00224CC9" w:rsidRDefault="000F74F5" w:rsidP="00224CC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F74F5" w:rsidRPr="00224CC9" w:rsidTr="00224C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0F74F5" w:rsidP="00224C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24CC9">
              <w:rPr>
                <w:sz w:val="24"/>
                <w:szCs w:val="24"/>
              </w:rPr>
              <w:t>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0F74F5" w:rsidP="00224CC9">
            <w:pPr>
              <w:pStyle w:val="ConsPlusNormal"/>
              <w:jc w:val="both"/>
              <w:rPr>
                <w:sz w:val="24"/>
                <w:szCs w:val="24"/>
              </w:rPr>
            </w:pPr>
            <w:r w:rsidRPr="00224CC9">
              <w:rPr>
                <w:sz w:val="24"/>
                <w:szCs w:val="24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58320E" w:rsidP="00224CC9">
            <w:pPr>
              <w:pStyle w:val="ConsPlusNormal"/>
              <w:jc w:val="both"/>
              <w:rPr>
                <w:sz w:val="24"/>
                <w:szCs w:val="24"/>
              </w:rPr>
            </w:pPr>
            <w:hyperlink r:id="rId22" w:history="1">
              <w:proofErr w:type="spellStart"/>
              <w:r w:rsidR="000F74F5" w:rsidRPr="00224CC9">
                <w:rPr>
                  <w:rStyle w:val="a6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F74F5" w:rsidRPr="00224CC9">
                <w:rPr>
                  <w:rStyle w:val="a6"/>
                  <w:color w:val="auto"/>
                  <w:sz w:val="24"/>
                  <w:szCs w:val="24"/>
                  <w:u w:val="none"/>
                </w:rPr>
                <w:t>. 2.1.1</w:t>
              </w:r>
            </w:hyperlink>
            <w:r w:rsidR="000F74F5" w:rsidRPr="00224CC9">
              <w:rPr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F5" w:rsidRPr="00224CC9" w:rsidRDefault="000F74F5" w:rsidP="00224C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F5" w:rsidRPr="00224CC9" w:rsidRDefault="000F74F5" w:rsidP="00224CC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F74F5" w:rsidRPr="00224CC9" w:rsidTr="00224C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0F74F5" w:rsidP="00224C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24CC9">
              <w:rPr>
                <w:sz w:val="24"/>
                <w:szCs w:val="24"/>
              </w:rPr>
              <w:t>7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0F74F5" w:rsidP="00224CC9">
            <w:pPr>
              <w:pStyle w:val="ConsPlusNormal"/>
              <w:jc w:val="both"/>
              <w:rPr>
                <w:sz w:val="24"/>
                <w:szCs w:val="24"/>
              </w:rPr>
            </w:pPr>
            <w:r w:rsidRPr="00224CC9">
              <w:rPr>
                <w:sz w:val="24"/>
                <w:szCs w:val="24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58320E" w:rsidP="00224CC9">
            <w:pPr>
              <w:pStyle w:val="ConsPlusNormal"/>
              <w:jc w:val="both"/>
              <w:rPr>
                <w:sz w:val="24"/>
                <w:szCs w:val="24"/>
              </w:rPr>
            </w:pPr>
            <w:hyperlink r:id="rId23" w:history="1">
              <w:proofErr w:type="spellStart"/>
              <w:r w:rsidR="000F74F5" w:rsidRPr="00224CC9">
                <w:rPr>
                  <w:rStyle w:val="a6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F74F5" w:rsidRPr="00224CC9">
                <w:rPr>
                  <w:rStyle w:val="a6"/>
                  <w:color w:val="auto"/>
                  <w:sz w:val="24"/>
                  <w:szCs w:val="24"/>
                  <w:u w:val="none"/>
                </w:rPr>
                <w:t>. 2.6.10 п. 2.6</w:t>
              </w:r>
            </w:hyperlink>
            <w:r w:rsidR="000F74F5" w:rsidRPr="00224CC9">
              <w:rPr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F5" w:rsidRPr="00224CC9" w:rsidRDefault="000F74F5" w:rsidP="00224C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F5" w:rsidRPr="00224CC9" w:rsidRDefault="000F74F5" w:rsidP="00224CC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F74F5" w:rsidRPr="00224CC9" w:rsidTr="00224C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0F74F5" w:rsidP="00224C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24CC9">
              <w:rPr>
                <w:sz w:val="24"/>
                <w:szCs w:val="24"/>
              </w:rPr>
              <w:t>8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0F74F5" w:rsidP="00224CC9">
            <w:pPr>
              <w:pStyle w:val="ConsPlusNormal"/>
              <w:jc w:val="both"/>
              <w:rPr>
                <w:sz w:val="24"/>
                <w:szCs w:val="24"/>
              </w:rPr>
            </w:pPr>
            <w:r w:rsidRPr="00224CC9">
              <w:rPr>
                <w:sz w:val="24"/>
                <w:szCs w:val="24"/>
              </w:rPr>
              <w:t>Наличие годового отчета перед собственниками помещений многоквартирного дома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58320E" w:rsidP="00224CC9">
            <w:pPr>
              <w:pStyle w:val="ConsPlusNormal"/>
              <w:jc w:val="both"/>
              <w:rPr>
                <w:sz w:val="24"/>
                <w:szCs w:val="24"/>
              </w:rPr>
            </w:pPr>
            <w:hyperlink r:id="rId24" w:history="1">
              <w:r w:rsidR="000F74F5" w:rsidRPr="00224CC9">
                <w:rPr>
                  <w:rStyle w:val="a6"/>
                  <w:color w:val="auto"/>
                  <w:sz w:val="24"/>
                  <w:szCs w:val="24"/>
                  <w:u w:val="none"/>
                </w:rPr>
                <w:t>ч. 11 ст. 162</w:t>
              </w:r>
            </w:hyperlink>
            <w:r w:rsidR="000F74F5" w:rsidRPr="00224CC9">
              <w:rPr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F5" w:rsidRPr="00224CC9" w:rsidRDefault="000F74F5" w:rsidP="00224C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F5" w:rsidRPr="00224CC9" w:rsidRDefault="000F74F5" w:rsidP="00224CC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F74F5" w:rsidRPr="00224CC9" w:rsidTr="00224C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0F74F5" w:rsidP="00224C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24CC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0F74F5" w:rsidP="00224CC9">
            <w:pPr>
              <w:pStyle w:val="ConsPlusNormal"/>
              <w:jc w:val="both"/>
              <w:rPr>
                <w:sz w:val="24"/>
                <w:szCs w:val="24"/>
              </w:rPr>
            </w:pPr>
            <w:r w:rsidRPr="00224CC9">
              <w:rPr>
                <w:sz w:val="24"/>
                <w:szCs w:val="24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58320E" w:rsidP="00224CC9">
            <w:pPr>
              <w:pStyle w:val="ConsPlusNormal"/>
              <w:jc w:val="both"/>
              <w:rPr>
                <w:sz w:val="24"/>
                <w:szCs w:val="24"/>
              </w:rPr>
            </w:pPr>
            <w:hyperlink r:id="rId25" w:history="1">
              <w:proofErr w:type="spellStart"/>
              <w:r w:rsidR="000F74F5" w:rsidRPr="00224CC9">
                <w:rPr>
                  <w:rStyle w:val="a6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F74F5" w:rsidRPr="00224CC9">
                <w:rPr>
                  <w:rStyle w:val="a6"/>
                  <w:color w:val="auto"/>
                  <w:sz w:val="24"/>
                  <w:szCs w:val="24"/>
                  <w:u w:val="none"/>
                </w:rPr>
                <w:t>. 2.1.1</w:t>
              </w:r>
            </w:hyperlink>
            <w:r w:rsidR="000F74F5" w:rsidRPr="00224CC9">
              <w:rPr>
                <w:sz w:val="24"/>
                <w:szCs w:val="24"/>
              </w:rPr>
              <w:t xml:space="preserve">, </w:t>
            </w:r>
            <w:hyperlink r:id="rId26" w:history="1">
              <w:r w:rsidR="000F74F5" w:rsidRPr="00224CC9">
                <w:rPr>
                  <w:rStyle w:val="a6"/>
                  <w:color w:val="auto"/>
                  <w:sz w:val="24"/>
                  <w:szCs w:val="24"/>
                  <w:u w:val="none"/>
                </w:rPr>
                <w:t>2.1.5</w:t>
              </w:r>
            </w:hyperlink>
            <w:r w:rsidR="000F74F5" w:rsidRPr="00224CC9">
              <w:rPr>
                <w:sz w:val="24"/>
                <w:szCs w:val="24"/>
              </w:rPr>
              <w:t xml:space="preserve">, </w:t>
            </w:r>
            <w:hyperlink r:id="rId27" w:history="1">
              <w:r w:rsidR="000F74F5" w:rsidRPr="00224CC9">
                <w:rPr>
                  <w:rStyle w:val="a6"/>
                  <w:color w:val="auto"/>
                  <w:sz w:val="24"/>
                  <w:szCs w:val="24"/>
                  <w:u w:val="none"/>
                </w:rPr>
                <w:t>2.2.2</w:t>
              </w:r>
            </w:hyperlink>
            <w:r w:rsidR="000F74F5" w:rsidRPr="00224CC9">
              <w:rPr>
                <w:sz w:val="24"/>
                <w:szCs w:val="24"/>
              </w:rPr>
              <w:t xml:space="preserve">, </w:t>
            </w:r>
            <w:hyperlink r:id="rId28" w:history="1">
              <w:r w:rsidR="000F74F5" w:rsidRPr="00224CC9">
                <w:rPr>
                  <w:rStyle w:val="a6"/>
                  <w:color w:val="auto"/>
                  <w:sz w:val="24"/>
                  <w:szCs w:val="24"/>
                  <w:u w:val="none"/>
                </w:rPr>
                <w:t>п. 2.3</w:t>
              </w:r>
            </w:hyperlink>
            <w:r w:rsidR="000F74F5" w:rsidRPr="00224CC9">
              <w:rPr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F5" w:rsidRPr="00224CC9" w:rsidRDefault="000F74F5" w:rsidP="00224C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F5" w:rsidRPr="00224CC9" w:rsidRDefault="000F74F5" w:rsidP="00224CC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F74F5" w:rsidRPr="00224CC9" w:rsidTr="00224C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0F74F5" w:rsidP="00224C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24CC9">
              <w:rPr>
                <w:sz w:val="24"/>
                <w:szCs w:val="24"/>
              </w:rPr>
              <w:t>10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0F74F5" w:rsidP="00224CC9">
            <w:pPr>
              <w:pStyle w:val="ConsPlusNormal"/>
              <w:jc w:val="both"/>
              <w:rPr>
                <w:sz w:val="24"/>
                <w:szCs w:val="24"/>
              </w:rPr>
            </w:pPr>
            <w:r w:rsidRPr="00224CC9">
              <w:rPr>
                <w:sz w:val="24"/>
                <w:szCs w:val="24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58320E" w:rsidP="00224CC9">
            <w:pPr>
              <w:pStyle w:val="ConsPlusNormal"/>
              <w:jc w:val="both"/>
              <w:rPr>
                <w:sz w:val="24"/>
                <w:szCs w:val="24"/>
              </w:rPr>
            </w:pPr>
            <w:hyperlink r:id="rId29" w:history="1">
              <w:proofErr w:type="spellStart"/>
              <w:r w:rsidR="000F74F5" w:rsidRPr="00224CC9">
                <w:rPr>
                  <w:rStyle w:val="a6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F74F5" w:rsidRPr="00224CC9">
                <w:rPr>
                  <w:rStyle w:val="a6"/>
                  <w:color w:val="auto"/>
                  <w:sz w:val="24"/>
                  <w:szCs w:val="24"/>
                  <w:u w:val="none"/>
                </w:rPr>
                <w:t>. 2.1.1</w:t>
              </w:r>
            </w:hyperlink>
            <w:r w:rsidR="000F74F5" w:rsidRPr="00224CC9">
              <w:rPr>
                <w:sz w:val="24"/>
                <w:szCs w:val="24"/>
              </w:rPr>
              <w:t xml:space="preserve">, </w:t>
            </w:r>
            <w:hyperlink r:id="rId30" w:history="1">
              <w:r w:rsidR="000F74F5" w:rsidRPr="00224CC9">
                <w:rPr>
                  <w:rStyle w:val="a6"/>
                  <w:color w:val="auto"/>
                  <w:sz w:val="24"/>
                  <w:szCs w:val="24"/>
                  <w:u w:val="none"/>
                </w:rPr>
                <w:t>2.1.5</w:t>
              </w:r>
            </w:hyperlink>
            <w:r w:rsidR="000F74F5" w:rsidRPr="00224CC9">
              <w:rPr>
                <w:sz w:val="24"/>
                <w:szCs w:val="24"/>
              </w:rPr>
              <w:t xml:space="preserve">, </w:t>
            </w:r>
            <w:hyperlink r:id="rId31" w:history="1">
              <w:r w:rsidR="000F74F5" w:rsidRPr="00224CC9">
                <w:rPr>
                  <w:rStyle w:val="a6"/>
                  <w:color w:val="auto"/>
                  <w:sz w:val="24"/>
                  <w:szCs w:val="24"/>
                  <w:u w:val="none"/>
                </w:rPr>
                <w:t>2.2.2</w:t>
              </w:r>
            </w:hyperlink>
            <w:r w:rsidR="000F74F5" w:rsidRPr="00224CC9">
              <w:rPr>
                <w:sz w:val="24"/>
                <w:szCs w:val="24"/>
              </w:rPr>
              <w:t xml:space="preserve">, </w:t>
            </w:r>
            <w:hyperlink r:id="rId32" w:history="1">
              <w:r w:rsidR="000F74F5" w:rsidRPr="00224CC9">
                <w:rPr>
                  <w:rStyle w:val="a6"/>
                  <w:color w:val="auto"/>
                  <w:sz w:val="24"/>
                  <w:szCs w:val="24"/>
                  <w:u w:val="none"/>
                </w:rPr>
                <w:t>п. 2.3</w:t>
              </w:r>
            </w:hyperlink>
            <w:r w:rsidR="000F74F5" w:rsidRPr="00224CC9">
              <w:rPr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F5" w:rsidRPr="00224CC9" w:rsidRDefault="000F74F5" w:rsidP="00224C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F5" w:rsidRPr="00224CC9" w:rsidRDefault="000F74F5" w:rsidP="00224CC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F74F5" w:rsidRPr="00224CC9" w:rsidTr="00224C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224CC9" w:rsidP="00224C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74F5" w:rsidRPr="00224CC9">
              <w:rPr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0F74F5" w:rsidP="00224CC9">
            <w:pPr>
              <w:pStyle w:val="ConsPlusNormal"/>
              <w:jc w:val="both"/>
              <w:rPr>
                <w:sz w:val="24"/>
                <w:szCs w:val="24"/>
              </w:rPr>
            </w:pPr>
            <w:r w:rsidRPr="00224CC9">
              <w:rPr>
                <w:sz w:val="24"/>
                <w:szCs w:val="24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58320E" w:rsidP="00224CC9">
            <w:pPr>
              <w:pStyle w:val="ConsPlusNormal"/>
              <w:jc w:val="both"/>
              <w:rPr>
                <w:sz w:val="24"/>
                <w:szCs w:val="24"/>
              </w:rPr>
            </w:pPr>
            <w:hyperlink r:id="rId33" w:history="1">
              <w:proofErr w:type="spellStart"/>
              <w:r w:rsidR="000F74F5" w:rsidRPr="00224CC9">
                <w:rPr>
                  <w:rStyle w:val="a6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F74F5" w:rsidRPr="00224CC9">
                <w:rPr>
                  <w:rStyle w:val="a6"/>
                  <w:color w:val="auto"/>
                  <w:sz w:val="24"/>
                  <w:szCs w:val="24"/>
                  <w:u w:val="none"/>
                </w:rPr>
                <w:t>. 2.2.3</w:t>
              </w:r>
            </w:hyperlink>
            <w:r w:rsidR="000F74F5" w:rsidRPr="00224CC9">
              <w:rPr>
                <w:sz w:val="24"/>
                <w:szCs w:val="24"/>
              </w:rPr>
              <w:t xml:space="preserve">, </w:t>
            </w:r>
            <w:hyperlink r:id="rId34" w:history="1">
              <w:r w:rsidR="000F74F5" w:rsidRPr="00224CC9">
                <w:rPr>
                  <w:rStyle w:val="a6"/>
                  <w:color w:val="auto"/>
                  <w:sz w:val="24"/>
                  <w:szCs w:val="24"/>
                  <w:u w:val="none"/>
                </w:rPr>
                <w:t>п. 2.2</w:t>
              </w:r>
            </w:hyperlink>
            <w:r w:rsidR="000F74F5" w:rsidRPr="00224CC9">
              <w:rPr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F5" w:rsidRPr="00224CC9" w:rsidRDefault="000F74F5" w:rsidP="00224C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F5" w:rsidRPr="00224CC9" w:rsidRDefault="000F74F5" w:rsidP="00224CC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F74F5" w:rsidRPr="00224CC9" w:rsidTr="00224C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0F74F5" w:rsidP="00224C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24CC9">
              <w:rPr>
                <w:sz w:val="24"/>
                <w:szCs w:val="24"/>
              </w:rPr>
              <w:t>12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0F74F5" w:rsidP="00224CC9">
            <w:pPr>
              <w:pStyle w:val="ConsPlusNormal"/>
              <w:jc w:val="both"/>
              <w:rPr>
                <w:sz w:val="24"/>
                <w:szCs w:val="24"/>
              </w:rPr>
            </w:pPr>
            <w:r w:rsidRPr="00224CC9">
              <w:rPr>
                <w:sz w:val="24"/>
                <w:szCs w:val="24"/>
              </w:rPr>
              <w:t>Соблюдение сроков полномочий правления УК (ТСЖ), определенных уставом проверяемого субъекта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58320E" w:rsidP="00224CC9">
            <w:pPr>
              <w:pStyle w:val="ConsPlusNormal"/>
              <w:jc w:val="both"/>
              <w:rPr>
                <w:sz w:val="24"/>
                <w:szCs w:val="24"/>
              </w:rPr>
            </w:pPr>
            <w:hyperlink r:id="rId35" w:history="1">
              <w:r w:rsidR="000F74F5" w:rsidRPr="00224CC9">
                <w:rPr>
                  <w:rStyle w:val="a6"/>
                  <w:color w:val="auto"/>
                  <w:sz w:val="24"/>
                  <w:szCs w:val="24"/>
                  <w:u w:val="none"/>
                </w:rPr>
                <w:t>ч. 2 ст. 147</w:t>
              </w:r>
            </w:hyperlink>
            <w:r w:rsidR="000F74F5" w:rsidRPr="00224CC9">
              <w:rPr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F5" w:rsidRPr="00224CC9" w:rsidRDefault="000F74F5" w:rsidP="00224C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F5" w:rsidRPr="00224CC9" w:rsidRDefault="000F74F5" w:rsidP="00224CC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F74F5" w:rsidRPr="00224CC9" w:rsidTr="00224C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0F74F5" w:rsidP="00224C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24CC9">
              <w:rPr>
                <w:sz w:val="24"/>
                <w:szCs w:val="24"/>
              </w:rPr>
              <w:t>13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0F74F5" w:rsidP="00224CC9">
            <w:pPr>
              <w:pStyle w:val="ConsPlusNormal"/>
              <w:jc w:val="both"/>
              <w:rPr>
                <w:sz w:val="24"/>
                <w:szCs w:val="24"/>
              </w:rPr>
            </w:pPr>
            <w:r w:rsidRPr="00224CC9">
              <w:rPr>
                <w:sz w:val="24"/>
                <w:szCs w:val="24"/>
              </w:rPr>
              <w:t>Техническое состояние систем отопления, водоснабжения, водоотведения, электроснабжения, общего имущества многоквартирного дома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F5" w:rsidRPr="00224CC9" w:rsidRDefault="0058320E" w:rsidP="00224CC9">
            <w:pPr>
              <w:pStyle w:val="ConsPlusNormal"/>
              <w:jc w:val="both"/>
              <w:rPr>
                <w:sz w:val="24"/>
                <w:szCs w:val="24"/>
              </w:rPr>
            </w:pPr>
            <w:hyperlink r:id="rId36" w:history="1">
              <w:r w:rsidR="000F74F5" w:rsidRPr="00224CC9">
                <w:rPr>
                  <w:rStyle w:val="a6"/>
                  <w:color w:val="auto"/>
                  <w:sz w:val="24"/>
                  <w:szCs w:val="24"/>
                  <w:u w:val="none"/>
                </w:rPr>
                <w:t>п. 5.2</w:t>
              </w:r>
            </w:hyperlink>
            <w:r w:rsidR="000F74F5" w:rsidRPr="00224CC9">
              <w:rPr>
                <w:sz w:val="24"/>
                <w:szCs w:val="24"/>
              </w:rPr>
              <w:t xml:space="preserve">, </w:t>
            </w:r>
            <w:hyperlink r:id="rId37" w:history="1">
              <w:r w:rsidR="000F74F5" w:rsidRPr="00224CC9">
                <w:rPr>
                  <w:rStyle w:val="a6"/>
                  <w:color w:val="auto"/>
                  <w:sz w:val="24"/>
                  <w:szCs w:val="24"/>
                  <w:u w:val="none"/>
                </w:rPr>
                <w:t>5.3</w:t>
              </w:r>
            </w:hyperlink>
            <w:r w:rsidR="000F74F5" w:rsidRPr="00224CC9">
              <w:rPr>
                <w:sz w:val="24"/>
                <w:szCs w:val="24"/>
              </w:rPr>
              <w:t xml:space="preserve">, </w:t>
            </w:r>
            <w:hyperlink r:id="rId38" w:history="1">
              <w:r w:rsidR="000F74F5" w:rsidRPr="00224CC9">
                <w:rPr>
                  <w:rStyle w:val="a6"/>
                  <w:color w:val="auto"/>
                  <w:sz w:val="24"/>
                  <w:szCs w:val="24"/>
                  <w:u w:val="none"/>
                </w:rPr>
                <w:t>5.6</w:t>
              </w:r>
            </w:hyperlink>
            <w:r w:rsidR="000F74F5" w:rsidRPr="00224CC9">
              <w:rPr>
                <w:sz w:val="24"/>
                <w:szCs w:val="24"/>
              </w:rPr>
              <w:t xml:space="preserve">, </w:t>
            </w:r>
            <w:hyperlink r:id="rId39" w:history="1">
              <w:r w:rsidR="000F74F5" w:rsidRPr="00224CC9">
                <w:rPr>
                  <w:rStyle w:val="a6"/>
                  <w:color w:val="auto"/>
                  <w:sz w:val="24"/>
                  <w:szCs w:val="24"/>
                  <w:u w:val="none"/>
                </w:rPr>
                <w:t>5.8</w:t>
              </w:r>
            </w:hyperlink>
            <w:r w:rsidR="000F74F5" w:rsidRPr="00224CC9">
              <w:rPr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170, п. 17, 18, 19, 20 </w:t>
            </w:r>
            <w:hyperlink r:id="rId40" w:history="1">
              <w:r w:rsidR="000F74F5" w:rsidRPr="00224CC9">
                <w:rPr>
                  <w:rStyle w:val="a6"/>
                  <w:color w:val="auto"/>
                  <w:sz w:val="24"/>
                  <w:szCs w:val="24"/>
                  <w:u w:val="none"/>
                </w:rPr>
                <w:t>п. 6</w:t>
              </w:r>
            </w:hyperlink>
            <w:r w:rsidR="000F74F5" w:rsidRPr="00224CC9">
              <w:rPr>
                <w:sz w:val="24"/>
                <w:szCs w:val="24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F5" w:rsidRPr="00224CC9" w:rsidRDefault="000F74F5" w:rsidP="00224C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F5" w:rsidRPr="00224CC9" w:rsidRDefault="000F74F5" w:rsidP="00224CC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F74F5" w:rsidRDefault="000F74F5" w:rsidP="00224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74F5" w:rsidRPr="00696F82" w:rsidRDefault="000F74F5" w:rsidP="00224CC9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24CC9">
        <w:rPr>
          <w:rFonts w:ascii="Times New Roman" w:hAnsi="Times New Roman" w:cs="Times New Roman"/>
          <w:sz w:val="24"/>
          <w:szCs w:val="24"/>
        </w:rPr>
        <w:t>_____</w:t>
      </w:r>
    </w:p>
    <w:p w:rsidR="000F74F5" w:rsidRPr="00696F82" w:rsidRDefault="000F74F5" w:rsidP="00224CC9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24CC9">
        <w:rPr>
          <w:rFonts w:ascii="Times New Roman" w:hAnsi="Times New Roman" w:cs="Times New Roman"/>
          <w:sz w:val="24"/>
          <w:szCs w:val="24"/>
        </w:rPr>
        <w:t>_____</w:t>
      </w:r>
    </w:p>
    <w:p w:rsidR="000F74F5" w:rsidRPr="00696F82" w:rsidRDefault="00224CC9" w:rsidP="00224C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F74F5" w:rsidRPr="00696F82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перечне)</w:t>
      </w:r>
    </w:p>
    <w:p w:rsidR="00ED255D" w:rsidRDefault="00ED255D" w:rsidP="00ED255D">
      <w:pPr>
        <w:pStyle w:val="1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ED255D" w:rsidRDefault="00ED255D" w:rsidP="00ED255D">
      <w:pPr>
        <w:pStyle w:val="1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«__» ________ 20__ г.</w:t>
      </w:r>
    </w:p>
    <w:p w:rsidR="00ED255D" w:rsidRPr="007C11A8" w:rsidRDefault="00ED255D" w:rsidP="00ED255D">
      <w:pPr>
        <w:pStyle w:val="1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(указывается дата  заполнения </w:t>
      </w:r>
      <w:r w:rsidRPr="007C11A8">
        <w:rPr>
          <w:b w:val="0"/>
          <w:bCs w:val="0"/>
          <w:color w:val="000000"/>
          <w:sz w:val="24"/>
          <w:szCs w:val="24"/>
        </w:rPr>
        <w:t>проверочного листа)</w:t>
      </w:r>
    </w:p>
    <w:p w:rsidR="000F74F5" w:rsidRPr="00696F82" w:rsidRDefault="000F74F5" w:rsidP="000F74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74F5" w:rsidRPr="00696F82" w:rsidRDefault="000F74F5" w:rsidP="00224CC9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Подпись лица, проводящего проверку:</w:t>
      </w:r>
      <w:r w:rsidR="00224CC9">
        <w:rPr>
          <w:rFonts w:ascii="Times New Roman" w:hAnsi="Times New Roman" w:cs="Times New Roman"/>
          <w:sz w:val="24"/>
          <w:szCs w:val="24"/>
        </w:rPr>
        <w:t xml:space="preserve">   ___________   _________________________________</w:t>
      </w:r>
    </w:p>
    <w:p w:rsidR="000F74F5" w:rsidRPr="00696F82" w:rsidRDefault="000F74F5" w:rsidP="000F74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24C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96F82">
        <w:rPr>
          <w:rFonts w:ascii="Times New Roman" w:hAnsi="Times New Roman" w:cs="Times New Roman"/>
          <w:sz w:val="24"/>
          <w:szCs w:val="24"/>
        </w:rPr>
        <w:t xml:space="preserve">  (фамилия, инициалы)</w:t>
      </w:r>
    </w:p>
    <w:p w:rsidR="000F74F5" w:rsidRPr="00696F82" w:rsidRDefault="000F74F5" w:rsidP="000F74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Подпись руководителя, представителя юридического лица,</w:t>
      </w:r>
    </w:p>
    <w:p w:rsidR="000F74F5" w:rsidRPr="00696F82" w:rsidRDefault="000F74F5" w:rsidP="00224CC9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  <w:r w:rsidR="00224CC9">
        <w:rPr>
          <w:rFonts w:ascii="Times New Roman" w:hAnsi="Times New Roman" w:cs="Times New Roman"/>
          <w:sz w:val="24"/>
          <w:szCs w:val="24"/>
        </w:rPr>
        <w:t xml:space="preserve">       ___________    ________________________________</w:t>
      </w:r>
    </w:p>
    <w:p w:rsidR="000F74F5" w:rsidRPr="00696F82" w:rsidRDefault="00224CC9" w:rsidP="00224CC9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696F82">
        <w:rPr>
          <w:rFonts w:ascii="Times New Roman" w:hAnsi="Times New Roman" w:cs="Times New Roman"/>
          <w:sz w:val="24"/>
          <w:szCs w:val="24"/>
        </w:rPr>
        <w:t xml:space="preserve"> </w:t>
      </w:r>
      <w:r w:rsidR="000F74F5" w:rsidRPr="00696F82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0F74F5" w:rsidRPr="00696F82" w:rsidRDefault="000F74F5" w:rsidP="00224CC9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24C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696F82">
        <w:rPr>
          <w:rFonts w:ascii="Times New Roman" w:hAnsi="Times New Roman" w:cs="Times New Roman"/>
          <w:sz w:val="24"/>
          <w:szCs w:val="24"/>
        </w:rPr>
        <w:t>руководителя юридического лица,</w:t>
      </w:r>
    </w:p>
    <w:p w:rsidR="000F74F5" w:rsidRPr="00696F82" w:rsidRDefault="000F74F5" w:rsidP="00224CC9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24C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696F82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предпринимателя)</w:t>
      </w:r>
    </w:p>
    <w:sectPr w:rsidR="000F74F5" w:rsidRPr="00696F82" w:rsidSect="004807C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59A"/>
    <w:multiLevelType w:val="multilevel"/>
    <w:tmpl w:val="585AD7A0"/>
    <w:lvl w:ilvl="0">
      <w:start w:val="2017"/>
      <w:numFmt w:val="decimal"/>
      <w:lvlText w:val="0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7B0719"/>
    <w:multiLevelType w:val="hybridMultilevel"/>
    <w:tmpl w:val="F56E3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2D47F9B"/>
    <w:multiLevelType w:val="hybridMultilevel"/>
    <w:tmpl w:val="F56E3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5" w:hanging="2160"/>
      </w:pPr>
      <w:rPr>
        <w:rFonts w:hint="default"/>
      </w:rPr>
    </w:lvl>
  </w:abstractNum>
  <w:abstractNum w:abstractNumId="5">
    <w:nsid w:val="64DE6D75"/>
    <w:multiLevelType w:val="multilevel"/>
    <w:tmpl w:val="CD500488"/>
    <w:lvl w:ilvl="0">
      <w:start w:val="2017"/>
      <w:numFmt w:val="decimal"/>
      <w:lvlText w:val="03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62AD"/>
    <w:rsid w:val="000008FF"/>
    <w:rsid w:val="00002A00"/>
    <w:rsid w:val="00015EB5"/>
    <w:rsid w:val="00021494"/>
    <w:rsid w:val="00040277"/>
    <w:rsid w:val="000500BF"/>
    <w:rsid w:val="00055923"/>
    <w:rsid w:val="00062909"/>
    <w:rsid w:val="0006618E"/>
    <w:rsid w:val="000C7110"/>
    <w:rsid w:val="000D7D61"/>
    <w:rsid w:val="000E4F4A"/>
    <w:rsid w:val="000F2C5F"/>
    <w:rsid w:val="000F74F5"/>
    <w:rsid w:val="0011090C"/>
    <w:rsid w:val="00124957"/>
    <w:rsid w:val="001428E8"/>
    <w:rsid w:val="00167F87"/>
    <w:rsid w:val="00170BE6"/>
    <w:rsid w:val="00180576"/>
    <w:rsid w:val="001823F9"/>
    <w:rsid w:val="00194902"/>
    <w:rsid w:val="001B688B"/>
    <w:rsid w:val="001C5E32"/>
    <w:rsid w:val="00224CC9"/>
    <w:rsid w:val="002349C9"/>
    <w:rsid w:val="002518F7"/>
    <w:rsid w:val="00252594"/>
    <w:rsid w:val="002541F6"/>
    <w:rsid w:val="00255EAA"/>
    <w:rsid w:val="0026443C"/>
    <w:rsid w:val="00265B5C"/>
    <w:rsid w:val="00282406"/>
    <w:rsid w:val="00296DA7"/>
    <w:rsid w:val="002B1D05"/>
    <w:rsid w:val="002D44BB"/>
    <w:rsid w:val="002F1C9F"/>
    <w:rsid w:val="00310749"/>
    <w:rsid w:val="00321284"/>
    <w:rsid w:val="003217B2"/>
    <w:rsid w:val="00325F70"/>
    <w:rsid w:val="00332FDB"/>
    <w:rsid w:val="00334725"/>
    <w:rsid w:val="00355767"/>
    <w:rsid w:val="00356FA3"/>
    <w:rsid w:val="00373158"/>
    <w:rsid w:val="0037552F"/>
    <w:rsid w:val="00377EC1"/>
    <w:rsid w:val="003857A0"/>
    <w:rsid w:val="003915C4"/>
    <w:rsid w:val="003A14FD"/>
    <w:rsid w:val="003B1E96"/>
    <w:rsid w:val="003B54AB"/>
    <w:rsid w:val="003C1D38"/>
    <w:rsid w:val="003C6023"/>
    <w:rsid w:val="003E43EA"/>
    <w:rsid w:val="003E59BC"/>
    <w:rsid w:val="003E715B"/>
    <w:rsid w:val="003F0CA0"/>
    <w:rsid w:val="00410F7A"/>
    <w:rsid w:val="0042318F"/>
    <w:rsid w:val="00423CCC"/>
    <w:rsid w:val="00427E68"/>
    <w:rsid w:val="004424E0"/>
    <w:rsid w:val="00446127"/>
    <w:rsid w:val="004807C4"/>
    <w:rsid w:val="00480BE5"/>
    <w:rsid w:val="004813FA"/>
    <w:rsid w:val="004A3EB1"/>
    <w:rsid w:val="004A62B7"/>
    <w:rsid w:val="004A763E"/>
    <w:rsid w:val="004A787E"/>
    <w:rsid w:val="004B5196"/>
    <w:rsid w:val="004D702E"/>
    <w:rsid w:val="004E74EB"/>
    <w:rsid w:val="004E7588"/>
    <w:rsid w:val="0050124D"/>
    <w:rsid w:val="00532F5C"/>
    <w:rsid w:val="0053583E"/>
    <w:rsid w:val="0055406D"/>
    <w:rsid w:val="005647CC"/>
    <w:rsid w:val="00567A97"/>
    <w:rsid w:val="0058320E"/>
    <w:rsid w:val="005938FA"/>
    <w:rsid w:val="005C02AF"/>
    <w:rsid w:val="005C1486"/>
    <w:rsid w:val="005C67F6"/>
    <w:rsid w:val="005D6C4D"/>
    <w:rsid w:val="005E52AF"/>
    <w:rsid w:val="005F15DF"/>
    <w:rsid w:val="00611A7B"/>
    <w:rsid w:val="00621E70"/>
    <w:rsid w:val="006224C0"/>
    <w:rsid w:val="006239BA"/>
    <w:rsid w:val="0064584B"/>
    <w:rsid w:val="0065073A"/>
    <w:rsid w:val="0065471C"/>
    <w:rsid w:val="00673B70"/>
    <w:rsid w:val="006743E0"/>
    <w:rsid w:val="00677DA4"/>
    <w:rsid w:val="006958F0"/>
    <w:rsid w:val="006B1B1D"/>
    <w:rsid w:val="006C1EE4"/>
    <w:rsid w:val="006E2629"/>
    <w:rsid w:val="006E477B"/>
    <w:rsid w:val="006E6C76"/>
    <w:rsid w:val="00707766"/>
    <w:rsid w:val="00714A5F"/>
    <w:rsid w:val="00715303"/>
    <w:rsid w:val="007667FE"/>
    <w:rsid w:val="00766BE0"/>
    <w:rsid w:val="00770DF5"/>
    <w:rsid w:val="00784229"/>
    <w:rsid w:val="00787E3E"/>
    <w:rsid w:val="007A1341"/>
    <w:rsid w:val="007C72E1"/>
    <w:rsid w:val="007D6AEE"/>
    <w:rsid w:val="007D7986"/>
    <w:rsid w:val="007D7BA9"/>
    <w:rsid w:val="007E2498"/>
    <w:rsid w:val="007E5FB6"/>
    <w:rsid w:val="007F4878"/>
    <w:rsid w:val="008020D6"/>
    <w:rsid w:val="00802F00"/>
    <w:rsid w:val="00806FB0"/>
    <w:rsid w:val="00814936"/>
    <w:rsid w:val="008360A7"/>
    <w:rsid w:val="00863148"/>
    <w:rsid w:val="00864CD4"/>
    <w:rsid w:val="00866AEC"/>
    <w:rsid w:val="008837EF"/>
    <w:rsid w:val="00884A5A"/>
    <w:rsid w:val="00892D10"/>
    <w:rsid w:val="008947E4"/>
    <w:rsid w:val="00896594"/>
    <w:rsid w:val="008A3ECC"/>
    <w:rsid w:val="008C692B"/>
    <w:rsid w:val="008F75DD"/>
    <w:rsid w:val="008F7F79"/>
    <w:rsid w:val="009157AC"/>
    <w:rsid w:val="0091701D"/>
    <w:rsid w:val="009207CB"/>
    <w:rsid w:val="0092654E"/>
    <w:rsid w:val="00930BC7"/>
    <w:rsid w:val="00932FB0"/>
    <w:rsid w:val="00934857"/>
    <w:rsid w:val="00942154"/>
    <w:rsid w:val="009433BF"/>
    <w:rsid w:val="00944577"/>
    <w:rsid w:val="00974C19"/>
    <w:rsid w:val="009A5C34"/>
    <w:rsid w:val="009D69AB"/>
    <w:rsid w:val="00A01431"/>
    <w:rsid w:val="00A419E4"/>
    <w:rsid w:val="00A60B57"/>
    <w:rsid w:val="00A62F14"/>
    <w:rsid w:val="00A70DFA"/>
    <w:rsid w:val="00A832DE"/>
    <w:rsid w:val="00A84704"/>
    <w:rsid w:val="00AA381B"/>
    <w:rsid w:val="00AB6D81"/>
    <w:rsid w:val="00AC576E"/>
    <w:rsid w:val="00AC583A"/>
    <w:rsid w:val="00AC7184"/>
    <w:rsid w:val="00AE5C73"/>
    <w:rsid w:val="00B00645"/>
    <w:rsid w:val="00B063EB"/>
    <w:rsid w:val="00B221E0"/>
    <w:rsid w:val="00B24999"/>
    <w:rsid w:val="00B75A28"/>
    <w:rsid w:val="00B80AB5"/>
    <w:rsid w:val="00B96B9F"/>
    <w:rsid w:val="00BB3EDF"/>
    <w:rsid w:val="00BC4B80"/>
    <w:rsid w:val="00BF01B6"/>
    <w:rsid w:val="00BF6510"/>
    <w:rsid w:val="00C27875"/>
    <w:rsid w:val="00C32B76"/>
    <w:rsid w:val="00C37037"/>
    <w:rsid w:val="00C538AB"/>
    <w:rsid w:val="00C53EC3"/>
    <w:rsid w:val="00C9366A"/>
    <w:rsid w:val="00C97298"/>
    <w:rsid w:val="00CA0A30"/>
    <w:rsid w:val="00CA7A51"/>
    <w:rsid w:val="00CA7C1F"/>
    <w:rsid w:val="00CC59B0"/>
    <w:rsid w:val="00CE3CAD"/>
    <w:rsid w:val="00CE479A"/>
    <w:rsid w:val="00D05B78"/>
    <w:rsid w:val="00D151B0"/>
    <w:rsid w:val="00D24C03"/>
    <w:rsid w:val="00D345D3"/>
    <w:rsid w:val="00D37415"/>
    <w:rsid w:val="00D667F2"/>
    <w:rsid w:val="00D73D28"/>
    <w:rsid w:val="00D81C54"/>
    <w:rsid w:val="00DB62AD"/>
    <w:rsid w:val="00DC2A9A"/>
    <w:rsid w:val="00DC7199"/>
    <w:rsid w:val="00DD4436"/>
    <w:rsid w:val="00DE70F6"/>
    <w:rsid w:val="00DE78B0"/>
    <w:rsid w:val="00DF2B55"/>
    <w:rsid w:val="00DF3569"/>
    <w:rsid w:val="00E32CED"/>
    <w:rsid w:val="00E417AE"/>
    <w:rsid w:val="00E518E7"/>
    <w:rsid w:val="00E62A9E"/>
    <w:rsid w:val="00E74083"/>
    <w:rsid w:val="00E93B40"/>
    <w:rsid w:val="00EA5A3C"/>
    <w:rsid w:val="00EA6839"/>
    <w:rsid w:val="00EC43FD"/>
    <w:rsid w:val="00ED255D"/>
    <w:rsid w:val="00EF2F76"/>
    <w:rsid w:val="00EF5B3B"/>
    <w:rsid w:val="00F30FF2"/>
    <w:rsid w:val="00F705B3"/>
    <w:rsid w:val="00F748D5"/>
    <w:rsid w:val="00F945E8"/>
    <w:rsid w:val="00FA0FD7"/>
    <w:rsid w:val="00FB53DF"/>
    <w:rsid w:val="00FC0A84"/>
    <w:rsid w:val="00FC7294"/>
    <w:rsid w:val="00FE4A8C"/>
    <w:rsid w:val="00FF68C4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6B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7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2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2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C72E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96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B96B9F"/>
  </w:style>
  <w:style w:type="paragraph" w:customStyle="1" w:styleId="rtejustify">
    <w:name w:val="rtejustify"/>
    <w:basedOn w:val="a"/>
    <w:rsid w:val="00B96B9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B96B9F"/>
    <w:rPr>
      <w:color w:val="0000FF"/>
      <w:u w:val="single"/>
    </w:rPr>
  </w:style>
  <w:style w:type="paragraph" w:customStyle="1" w:styleId="ConsPlusNormal">
    <w:name w:val="ConsPlusNormal"/>
    <w:link w:val="ConsPlusNormal0"/>
    <w:rsid w:val="00050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8947E4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947E4"/>
    <w:pPr>
      <w:spacing w:before="100" w:beforeAutospacing="1" w:after="100" w:afterAutospacing="1"/>
    </w:pPr>
  </w:style>
  <w:style w:type="character" w:customStyle="1" w:styleId="blk">
    <w:name w:val="blk"/>
    <w:basedOn w:val="a0"/>
    <w:rsid w:val="005D6C4D"/>
  </w:style>
  <w:style w:type="table" w:styleId="a7">
    <w:name w:val="Table Grid"/>
    <w:basedOn w:val="a1"/>
    <w:uiPriority w:val="59"/>
    <w:rsid w:val="00D81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F2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rsid w:val="00EF2F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EF2F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11"/>
    <w:rsid w:val="00FA0FD7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1">
    <w:name w:val="Основной текст1"/>
    <w:basedOn w:val="a"/>
    <w:link w:val="aa"/>
    <w:rsid w:val="00FA0FD7"/>
    <w:pPr>
      <w:widowControl w:val="0"/>
      <w:shd w:val="clear" w:color="auto" w:fill="FFFFFF"/>
      <w:spacing w:line="322" w:lineRule="exact"/>
      <w:jc w:val="both"/>
    </w:pPr>
    <w:rPr>
      <w:spacing w:val="9"/>
      <w:sz w:val="22"/>
      <w:szCs w:val="22"/>
      <w:lang w:eastAsia="en-US"/>
    </w:rPr>
  </w:style>
  <w:style w:type="paragraph" w:styleId="ab">
    <w:name w:val="No Spacing"/>
    <w:uiPriority w:val="99"/>
    <w:qFormat/>
    <w:rsid w:val="00170B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748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intc">
    <w:name w:val="printc"/>
    <w:basedOn w:val="a"/>
    <w:rsid w:val="00673B70"/>
    <w:pPr>
      <w:spacing w:before="144" w:after="288"/>
      <w:jc w:val="center"/>
    </w:pPr>
  </w:style>
  <w:style w:type="paragraph" w:customStyle="1" w:styleId="ConsPlusTitle">
    <w:name w:val="ConsPlusTitle"/>
    <w:rsid w:val="00CA7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3">
    <w:name w:val="Font Style13"/>
    <w:basedOn w:val="a0"/>
    <w:rsid w:val="002349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2349C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2349C9"/>
    <w:rPr>
      <w:rFonts w:ascii="Times New Roman" w:hAnsi="Times New Roman" w:cs="Times New Roman"/>
      <w:sz w:val="22"/>
      <w:szCs w:val="22"/>
    </w:rPr>
  </w:style>
  <w:style w:type="paragraph" w:styleId="ac">
    <w:name w:val="Plain Text"/>
    <w:basedOn w:val="a"/>
    <w:link w:val="ad"/>
    <w:rsid w:val="002349C9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2349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557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e">
    <w:name w:val="Emphasis"/>
    <w:uiPriority w:val="20"/>
    <w:qFormat/>
    <w:rsid w:val="004807C4"/>
    <w:rPr>
      <w:i/>
      <w:iCs/>
    </w:rPr>
  </w:style>
  <w:style w:type="character" w:customStyle="1" w:styleId="ConsPlusNormal1">
    <w:name w:val="ConsPlusNormal1"/>
    <w:locked/>
    <w:rsid w:val="004807C4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480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07C4"/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Гипертекстовая ссылка"/>
    <w:uiPriority w:val="99"/>
    <w:rsid w:val="000F74F5"/>
    <w:rPr>
      <w:rFonts w:cs="Times New Roman"/>
      <w:color w:val="106BBE"/>
    </w:rPr>
  </w:style>
  <w:style w:type="paragraph" w:customStyle="1" w:styleId="ConsPlusNonformat">
    <w:name w:val="ConsPlusNonformat"/>
    <w:rsid w:val="000F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6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1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37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AF61F630EA873D05A65FC054E0798986B972D553A32390F3F772535ABFF4505B7CC749ADE112Am2KEL" TargetMode="External"/><Relationship Id="rId13" Type="http://schemas.openxmlformats.org/officeDocument/2006/relationships/hyperlink" Target="consultantplus://offline/ref=C3AAF61F630EA873D05A65FC054E0798986B972D553A32390F3F772535ABFF4505B7CC749ADF172Dm2K2L" TargetMode="External"/><Relationship Id="rId18" Type="http://schemas.openxmlformats.org/officeDocument/2006/relationships/hyperlink" Target="consultantplus://offline/ref=C3AAF61F630EA873D05A65FC054E0798986B9722533932390F3F772535ABFF4505B7CC749ADE1724m2KCL" TargetMode="External"/><Relationship Id="rId26" Type="http://schemas.openxmlformats.org/officeDocument/2006/relationships/hyperlink" Target="consultantplus://offline/ref=C3AAF61F630EA873D05A65FC054E07989E66942253336F3307667B2732A4A05202FEC0759ADF17m2K9L" TargetMode="External"/><Relationship Id="rId39" Type="http://schemas.openxmlformats.org/officeDocument/2006/relationships/hyperlink" Target="consultantplus://offline/ref=C3AAF61F630EA873D05A65FC054E07989E66942253336F3307667B2732A4A05202FEC0759BDC10m2K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AAF61F630EA873D05A65FC054E0798986B9722533932390F3F772535ABFF4505B7CC749ADE142Dm2KCL" TargetMode="External"/><Relationship Id="rId34" Type="http://schemas.openxmlformats.org/officeDocument/2006/relationships/hyperlink" Target="consultantplus://offline/ref=C3AAF61F630EA873D05A65FC054E07989E66942253336F3307667B2732A4A05202FEC0759ADF14m2KD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internet.garant.ru/document/redirect/402987948/0" TargetMode="External"/><Relationship Id="rId12" Type="http://schemas.openxmlformats.org/officeDocument/2006/relationships/hyperlink" Target="consultantplus://offline/ref=C3AAF61F630EA873D05A65FC054E0798986B972D553A32390F3F772535ABFF4505B7CC719FmDKCL" TargetMode="External"/><Relationship Id="rId17" Type="http://schemas.openxmlformats.org/officeDocument/2006/relationships/hyperlink" Target="consultantplus://offline/ref=C3AAF61F630EA873D05A65FC054E07989E66942253336F3307667B2732A4A05202FEC0759ADD16m2KBL" TargetMode="External"/><Relationship Id="rId25" Type="http://schemas.openxmlformats.org/officeDocument/2006/relationships/hyperlink" Target="consultantplus://offline/ref=C3AAF61F630EA873D05A65FC054E07989E66942253336F3307667B2732A4A05202FEC0759ADE1Fm2K5L" TargetMode="External"/><Relationship Id="rId33" Type="http://schemas.openxmlformats.org/officeDocument/2006/relationships/hyperlink" Target="consultantplus://offline/ref=C3AAF61F630EA873D05A65FC054E07989E66942253336F3307667B2732A4A05202FEC0759ADF14m2KEL" TargetMode="External"/><Relationship Id="rId38" Type="http://schemas.openxmlformats.org/officeDocument/2006/relationships/hyperlink" Target="consultantplus://offline/ref=C3AAF61F630EA873D05A65FC054E07989E66942253336F3307667B2732A4A05202FEC0759BDF10m2K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AAF61F630EA873D05A65FC054E07989E66942253336F3307667B2732A4A05202FEC0759ADC11m2KBL" TargetMode="External"/><Relationship Id="rId20" Type="http://schemas.openxmlformats.org/officeDocument/2006/relationships/hyperlink" Target="consultantplus://offline/ref=C3AAF61F630EA873D05A65FC054E0798986B9722533932390F3F772535ABFF4505B7CC749ADE142Dm2KFL" TargetMode="External"/><Relationship Id="rId29" Type="http://schemas.openxmlformats.org/officeDocument/2006/relationships/hyperlink" Target="consultantplus://offline/ref=C3AAF61F630EA873D05A65FC054E07989E66942253336F3307667B2732A4A05202FEC0759ADE1Fm2K5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449814/0" TargetMode="External"/><Relationship Id="rId11" Type="http://schemas.openxmlformats.org/officeDocument/2006/relationships/hyperlink" Target="consultantplus://offline/ref=C3AAF61F630EA873D05A65FC054E0798986B972D553A32390F3F772535ABFF4505B7CC719EmDKFL" TargetMode="External"/><Relationship Id="rId24" Type="http://schemas.openxmlformats.org/officeDocument/2006/relationships/hyperlink" Target="consultantplus://offline/ref=C3AAF61F630EA873D05A65FC054E0798986B972D553A32390F3F772535ABFF4505B7CC749ADF1229m2K9L" TargetMode="External"/><Relationship Id="rId32" Type="http://schemas.openxmlformats.org/officeDocument/2006/relationships/hyperlink" Target="consultantplus://offline/ref=C3AAF61F630EA873D05A65FC054E07989E66942253336F3307667B2732A4A05202FEC0759ADF14m2K5L" TargetMode="External"/><Relationship Id="rId37" Type="http://schemas.openxmlformats.org/officeDocument/2006/relationships/hyperlink" Target="consultantplus://offline/ref=C3AAF61F630EA873D05A65FC054E07989E66942253336F3307667B2732A4A05202FEC0759BDE10m2KFL" TargetMode="External"/><Relationship Id="rId40" Type="http://schemas.openxmlformats.org/officeDocument/2006/relationships/hyperlink" Target="consultantplus://offline/ref=C3AAF61F630EA873D05A65FC054E0798986B9722533932390F3F772535ABFF4505B7CC749ADE1724m2KC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3AAF61F630EA873D05A65FC054E07989E66942253336F3307667B2732A4A05202FEC0759ADC15m2K4L" TargetMode="External"/><Relationship Id="rId23" Type="http://schemas.openxmlformats.org/officeDocument/2006/relationships/hyperlink" Target="consultantplus://offline/ref=C3AAF61F630EA873D05A65FC054E07989E66942253336F3307667B2732A4A05202FEC0759ADF11m2KEL" TargetMode="External"/><Relationship Id="rId28" Type="http://schemas.openxmlformats.org/officeDocument/2006/relationships/hyperlink" Target="consultantplus://offline/ref=C3AAF61F630EA873D05A65FC054E07989E66942253336F3307667B2732A4A05202FEC0759ADF14m2K5L" TargetMode="External"/><Relationship Id="rId36" Type="http://schemas.openxmlformats.org/officeDocument/2006/relationships/hyperlink" Target="consultantplus://offline/ref=C3AAF61F630EA873D05A65FC054E07989E66942253336F3307667B2732A4A05202FEC0759AD711m2K4L" TargetMode="External"/><Relationship Id="rId10" Type="http://schemas.openxmlformats.org/officeDocument/2006/relationships/hyperlink" Target="consultantplus://offline/ref=C3AAF61F630EA873D05A65FC054E0798986A9425513B32390F3F772535ABFF4505B7CC749AD61Em2KDL" TargetMode="External"/><Relationship Id="rId19" Type="http://schemas.openxmlformats.org/officeDocument/2006/relationships/hyperlink" Target="consultantplus://offline/ref=C3AAF61F630EA873D05A65FC054E0798986B9722533932390F3F772535ABFF4505B7CC749ADE142Dm2KEL" TargetMode="External"/><Relationship Id="rId31" Type="http://schemas.openxmlformats.org/officeDocument/2006/relationships/hyperlink" Target="consultantplus://offline/ref=C3AAF61F630EA873D05A65FC054E07989E66942253336F3307667B2732A4A05202FEC0759ADF14m2K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AAF61F630EA873D05A65FC054E0798986A9425513B32390F3F772535ABFF4505B7CC749AD714m2KCL" TargetMode="External"/><Relationship Id="rId14" Type="http://schemas.openxmlformats.org/officeDocument/2006/relationships/hyperlink" Target="consultantplus://offline/ref=C3AAF61F630EA873D05A65FC054E0798986B972D553A32390F3F772535ABFF4505B7CC749ADF172Dm2K3L" TargetMode="External"/><Relationship Id="rId22" Type="http://schemas.openxmlformats.org/officeDocument/2006/relationships/hyperlink" Target="consultantplus://offline/ref=C3AAF61F630EA873D05A65FC054E07989E66942253336F3307667B2732A4A05202FEC0759ADE1Fm2K5L" TargetMode="External"/><Relationship Id="rId27" Type="http://schemas.openxmlformats.org/officeDocument/2006/relationships/hyperlink" Target="consultantplus://offline/ref=C3AAF61F630EA873D05A65FC054E07989E66942253336F3307667B2732A4A05202FEC0759ADF14m2KFL" TargetMode="External"/><Relationship Id="rId30" Type="http://schemas.openxmlformats.org/officeDocument/2006/relationships/hyperlink" Target="consultantplus://offline/ref=C3AAF61F630EA873D05A65FC054E07989E66942253336F3307667B2732A4A05202FEC0759ADF17m2K9L" TargetMode="External"/><Relationship Id="rId35" Type="http://schemas.openxmlformats.org/officeDocument/2006/relationships/hyperlink" Target="consultantplus://offline/ref=C3AAF61F630EA873D05A65FC054E0798986B972D553A32390F3F772535ABFF4505B7CC749ADE1E29m2K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2022-03-23T05:59:00Z</cp:lastPrinted>
  <dcterms:created xsi:type="dcterms:W3CDTF">2022-03-18T09:25:00Z</dcterms:created>
  <dcterms:modified xsi:type="dcterms:W3CDTF">2022-03-23T06:17:00Z</dcterms:modified>
</cp:coreProperties>
</file>