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D4C96" w:rsidRPr="00BD4C96" w:rsidTr="00BD4C96">
        <w:trPr>
          <w:trHeight w:val="961"/>
          <w:jc w:val="center"/>
        </w:trPr>
        <w:tc>
          <w:tcPr>
            <w:tcW w:w="3321" w:type="dxa"/>
          </w:tcPr>
          <w:p w:rsidR="00BD4C96" w:rsidRPr="00010190" w:rsidRDefault="00BD4C9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hideMark/>
          </w:tcPr>
          <w:p w:rsidR="00BD4C96" w:rsidRPr="00BD4C96" w:rsidRDefault="00BD4C9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4C9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BD4C96" w:rsidRPr="00BD4C96" w:rsidRDefault="00BD4C96" w:rsidP="002A1652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4C96" w:rsidRPr="00BD4C96" w:rsidRDefault="00BD4C96" w:rsidP="00BD4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D4C96" w:rsidRPr="00BD4C96" w:rsidRDefault="009413EC" w:rsidP="00BD4C9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8AB">
        <w:rPr>
          <w:rFonts w:ascii="Times New Roman" w:hAnsi="Times New Roman" w:cs="Times New Roman"/>
          <w:sz w:val="28"/>
          <w:szCs w:val="28"/>
        </w:rPr>
        <w:t>вне</w:t>
      </w:r>
      <w:r w:rsidR="00BD4C96" w:rsidRPr="002358AB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2358AB">
        <w:rPr>
          <w:rFonts w:ascii="Times New Roman" w:hAnsi="Times New Roman" w:cs="Times New Roman"/>
          <w:sz w:val="28"/>
          <w:szCs w:val="28"/>
        </w:rPr>
        <w:t>тридцатого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BD4C96" w:rsidRPr="00BD4C96" w:rsidRDefault="00BD4C96" w:rsidP="00BD4C9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4C96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BD4C96" w:rsidRPr="00BD4C96" w:rsidRDefault="00BD4C96" w:rsidP="00BD4C96">
      <w:pPr>
        <w:rPr>
          <w:rFonts w:ascii="Times New Roman" w:hAnsi="Times New Roman" w:cs="Times New Roman"/>
          <w:sz w:val="28"/>
          <w:szCs w:val="28"/>
        </w:rPr>
      </w:pPr>
    </w:p>
    <w:p w:rsidR="00BD4C96" w:rsidRPr="00BD4C96" w:rsidRDefault="002358AB" w:rsidP="00BD4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28.04.2023                      </w:t>
      </w:r>
      <w:r w:rsidR="003A3EAD">
        <w:rPr>
          <w:rFonts w:ascii="Times New Roman" w:hAnsi="Times New Roman" w:cs="Times New Roman"/>
          <w:sz w:val="28"/>
          <w:szCs w:val="28"/>
        </w:rPr>
        <w:t xml:space="preserve">   </w:t>
      </w:r>
      <w:r w:rsidR="00FD7E87">
        <w:rPr>
          <w:rFonts w:ascii="Times New Roman" w:hAnsi="Times New Roman" w:cs="Times New Roman"/>
          <w:sz w:val="28"/>
          <w:szCs w:val="28"/>
        </w:rPr>
        <w:t xml:space="preserve"> </w:t>
      </w:r>
      <w:r w:rsidR="006274A6">
        <w:rPr>
          <w:rFonts w:ascii="Times New Roman" w:hAnsi="Times New Roman" w:cs="Times New Roman"/>
          <w:sz w:val="28"/>
          <w:szCs w:val="28"/>
        </w:rPr>
        <w:t xml:space="preserve"> </w:t>
      </w:r>
      <w:r w:rsidR="008769E9">
        <w:rPr>
          <w:rFonts w:ascii="Times New Roman" w:hAnsi="Times New Roman" w:cs="Times New Roman"/>
          <w:sz w:val="28"/>
          <w:szCs w:val="28"/>
        </w:rPr>
        <w:t xml:space="preserve">  </w:t>
      </w:r>
      <w:r w:rsidR="003A3EAD">
        <w:rPr>
          <w:rFonts w:ascii="Times New Roman" w:hAnsi="Times New Roman" w:cs="Times New Roman"/>
          <w:sz w:val="28"/>
          <w:szCs w:val="28"/>
        </w:rPr>
        <w:t xml:space="preserve">     </w:t>
      </w:r>
      <w:r w:rsidR="008769E9">
        <w:rPr>
          <w:rFonts w:ascii="Times New Roman" w:hAnsi="Times New Roman" w:cs="Times New Roman"/>
          <w:sz w:val="28"/>
          <w:szCs w:val="28"/>
        </w:rPr>
        <w:t xml:space="preserve">  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с. Черный Отрог </w:t>
      </w:r>
      <w:r w:rsidR="008769E9">
        <w:rPr>
          <w:rFonts w:ascii="Times New Roman" w:hAnsi="Times New Roman" w:cs="Times New Roman"/>
          <w:sz w:val="28"/>
          <w:szCs w:val="28"/>
        </w:rPr>
        <w:t xml:space="preserve">       </w:t>
      </w:r>
      <w:r w:rsidR="00FD7E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3EAD">
        <w:rPr>
          <w:rFonts w:ascii="Times New Roman" w:hAnsi="Times New Roman" w:cs="Times New Roman"/>
          <w:sz w:val="28"/>
          <w:szCs w:val="28"/>
        </w:rPr>
        <w:t xml:space="preserve">       </w:t>
      </w:r>
      <w:r w:rsidR="00FD7E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№ </w:t>
      </w:r>
      <w:r w:rsidR="003A3EAD">
        <w:rPr>
          <w:rFonts w:ascii="Times New Roman" w:hAnsi="Times New Roman" w:cs="Times New Roman"/>
          <w:sz w:val="28"/>
          <w:szCs w:val="28"/>
        </w:rPr>
        <w:t>192</w:t>
      </w:r>
    </w:p>
    <w:p w:rsidR="00BD4C96" w:rsidRPr="00BD4C96" w:rsidRDefault="00BD4C96" w:rsidP="00BD4C96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358BD" w:rsidRPr="00BD4C96" w:rsidRDefault="006358BD" w:rsidP="006358B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Чёрноотрожский сельсовет Саракташского района Оренбургской области </w:t>
      </w:r>
    </w:p>
    <w:p w:rsidR="006358BD" w:rsidRPr="004A76AF" w:rsidRDefault="008769E9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358BD" w:rsidRPr="004A76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B39">
        <w:rPr>
          <w:rFonts w:ascii="Times New Roman" w:hAnsi="Times New Roman" w:cs="Times New Roman"/>
          <w:sz w:val="28"/>
          <w:szCs w:val="28"/>
        </w:rPr>
        <w:t>2022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A76A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E34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A76AF">
        <w:rPr>
          <w:rFonts w:ascii="Times New Roman" w:hAnsi="Times New Roman" w:cs="Times New Roman"/>
          <w:sz w:val="28"/>
          <w:szCs w:val="28"/>
        </w:rPr>
        <w:t>Чёрноотрожск</w:t>
      </w:r>
      <w:r w:rsidR="003E341E">
        <w:rPr>
          <w:rFonts w:ascii="Times New Roman" w:hAnsi="Times New Roman" w:cs="Times New Roman"/>
          <w:sz w:val="28"/>
          <w:szCs w:val="28"/>
        </w:rPr>
        <w:t>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 Е Ш И Л: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A04C1A" w:rsidP="006358B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 Чёрноотрожский сельсовет Саракташского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</w:t>
      </w:r>
      <w:r w:rsidR="00683B39">
        <w:rPr>
          <w:rFonts w:ascii="Times New Roman" w:hAnsi="Times New Roman" w:cs="Times New Roman"/>
          <w:sz w:val="28"/>
          <w:szCs w:val="28"/>
        </w:rPr>
        <w:t xml:space="preserve"> 2022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6274A6">
        <w:rPr>
          <w:rFonts w:ascii="Times New Roman" w:hAnsi="Times New Roman" w:cs="Times New Roman"/>
          <w:sz w:val="28"/>
          <w:szCs w:val="28"/>
        </w:rPr>
        <w:t>34 585 431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рублей и расходам в сумме </w:t>
      </w:r>
      <w:r w:rsidR="006274A6">
        <w:rPr>
          <w:rFonts w:ascii="Times New Roman" w:hAnsi="Times New Roman" w:cs="Times New Roman"/>
          <w:sz w:val="28"/>
          <w:szCs w:val="28"/>
        </w:rPr>
        <w:t xml:space="preserve">34 736 267 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рублей с превышением </w:t>
      </w:r>
      <w:r w:rsidR="006274A6">
        <w:rPr>
          <w:rFonts w:ascii="Times New Roman" w:hAnsi="Times New Roman" w:cs="Times New Roman"/>
          <w:sz w:val="28"/>
          <w:szCs w:val="28"/>
        </w:rPr>
        <w:t>расходов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над </w:t>
      </w:r>
      <w:r w:rsidR="006274A6">
        <w:rPr>
          <w:rFonts w:ascii="Times New Roman" w:hAnsi="Times New Roman" w:cs="Times New Roman"/>
          <w:sz w:val="28"/>
          <w:szCs w:val="28"/>
        </w:rPr>
        <w:t>доходами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274A6">
        <w:rPr>
          <w:rFonts w:ascii="Times New Roman" w:hAnsi="Times New Roman" w:cs="Times New Roman"/>
          <w:sz w:val="28"/>
          <w:szCs w:val="28"/>
        </w:rPr>
        <w:t xml:space="preserve">150 836 </w:t>
      </w:r>
      <w:r w:rsidR="006358BD" w:rsidRPr="004A76AF">
        <w:rPr>
          <w:rFonts w:ascii="Times New Roman" w:hAnsi="Times New Roman" w:cs="Times New Roman"/>
          <w:sz w:val="28"/>
          <w:szCs w:val="28"/>
        </w:rPr>
        <w:t>рублей.</w:t>
      </w:r>
    </w:p>
    <w:p w:rsidR="006358BD" w:rsidRPr="004A76AF" w:rsidRDefault="006358BD" w:rsidP="006358B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администрации муниципального образования Чёрноотрожский сельсовет </w:t>
      </w:r>
      <w:r w:rsidR="000F6176">
        <w:rPr>
          <w:rFonts w:ascii="Times New Roman" w:hAnsi="Times New Roman" w:cs="Times New Roman"/>
          <w:sz w:val="28"/>
          <w:szCs w:val="28"/>
        </w:rPr>
        <w:t xml:space="preserve">за </w:t>
      </w:r>
      <w:r w:rsidR="00A708FB">
        <w:rPr>
          <w:rFonts w:ascii="Times New Roman" w:hAnsi="Times New Roman" w:cs="Times New Roman"/>
          <w:sz w:val="28"/>
          <w:szCs w:val="28"/>
        </w:rPr>
        <w:t>2022</w:t>
      </w:r>
      <w:r w:rsidR="009413EC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по доходам согласно</w:t>
      </w:r>
      <w:r w:rsidR="002358AB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приложению</w:t>
      </w:r>
      <w:r w:rsidR="002358AB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№1 к настоящему решению.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администрации муниципального образования Чёрноотрожский сельсовет </w:t>
      </w:r>
      <w:r w:rsidR="000F6176">
        <w:rPr>
          <w:rFonts w:ascii="Times New Roman" w:hAnsi="Times New Roman" w:cs="Times New Roman"/>
          <w:sz w:val="28"/>
          <w:szCs w:val="28"/>
        </w:rPr>
        <w:t xml:space="preserve">за </w:t>
      </w:r>
      <w:r w:rsidR="00A04C1A">
        <w:rPr>
          <w:rFonts w:ascii="Times New Roman" w:hAnsi="Times New Roman" w:cs="Times New Roman"/>
          <w:sz w:val="28"/>
          <w:szCs w:val="28"/>
        </w:rPr>
        <w:t>2022</w:t>
      </w:r>
      <w:r w:rsidR="00A04C1A" w:rsidRPr="004A76AF">
        <w:rPr>
          <w:rFonts w:ascii="Times New Roman" w:hAnsi="Times New Roman" w:cs="Times New Roman"/>
          <w:sz w:val="28"/>
          <w:szCs w:val="28"/>
        </w:rPr>
        <w:t xml:space="preserve"> год</w:t>
      </w:r>
      <w:r w:rsidR="008769E9"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по расходам согласно приложению №2 к настоящему решению.</w:t>
      </w:r>
    </w:p>
    <w:p w:rsidR="006358BD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4. Настоящее решение вступ</w:t>
      </w:r>
      <w:r w:rsidR="00BD4C96">
        <w:rPr>
          <w:rFonts w:ascii="Times New Roman" w:hAnsi="Times New Roman" w:cs="Times New Roman"/>
          <w:sz w:val="28"/>
          <w:szCs w:val="28"/>
        </w:rPr>
        <w:t xml:space="preserve">ает в силу после </w:t>
      </w:r>
      <w:r w:rsidR="003A3EAD">
        <w:rPr>
          <w:rFonts w:ascii="Times New Roman" w:hAnsi="Times New Roman" w:cs="Times New Roman"/>
          <w:sz w:val="28"/>
          <w:szCs w:val="28"/>
        </w:rPr>
        <w:t xml:space="preserve">дня </w:t>
      </w:r>
      <w:r w:rsidR="00BD4C96">
        <w:rPr>
          <w:rFonts w:ascii="Times New Roman" w:hAnsi="Times New Roman" w:cs="Times New Roman"/>
          <w:sz w:val="28"/>
          <w:szCs w:val="28"/>
        </w:rPr>
        <w:t>его подписания</w:t>
      </w:r>
      <w:r w:rsidRPr="004A76AF">
        <w:rPr>
          <w:rFonts w:ascii="Times New Roman" w:hAnsi="Times New Roman" w:cs="Times New Roman"/>
          <w:sz w:val="28"/>
          <w:szCs w:val="28"/>
        </w:rPr>
        <w:t xml:space="preserve"> и </w:t>
      </w:r>
      <w:r w:rsidRPr="004A76AF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размещению на официальном сайте </w:t>
      </w:r>
      <w:hyperlink r:id="rId6" w:history="1">
        <w:r w:rsidRPr="004A76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Чёрноотрожского</w:t>
        </w:r>
      </w:hyperlink>
      <w:r w:rsidRPr="004A76AF">
        <w:rPr>
          <w:rFonts w:ascii="Times New Roman" w:hAnsi="Times New Roman" w:cs="Times New Roman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области.</w:t>
      </w:r>
    </w:p>
    <w:p w:rsidR="00BD4C96" w:rsidRPr="00BD4C96" w:rsidRDefault="006358BD" w:rsidP="00BD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5</w:t>
      </w:r>
      <w:r w:rsidRPr="00BD4C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4C96" w:rsidRPr="003A3E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4C96" w:rsidRPr="003A3EA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</w:t>
      </w:r>
      <w:r w:rsidR="003A3EAD" w:rsidRPr="003A3EAD">
        <w:rPr>
          <w:rFonts w:ascii="Times New Roman" w:hAnsi="Times New Roman" w:cs="Times New Roman"/>
          <w:sz w:val="28"/>
          <w:szCs w:val="28"/>
        </w:rPr>
        <w:t xml:space="preserve"> Совета депутатов сельсовета</w:t>
      </w:r>
      <w:r w:rsidR="00BD4C96" w:rsidRPr="003A3EAD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</w:t>
      </w:r>
      <w:r w:rsidR="00BD4C96" w:rsidRPr="00BD4C96">
        <w:rPr>
          <w:rFonts w:ascii="Times New Roman" w:hAnsi="Times New Roman" w:cs="Times New Roman"/>
          <w:sz w:val="28"/>
          <w:szCs w:val="28"/>
        </w:rPr>
        <w:t xml:space="preserve"> собственности и экономическим вопросам, торговле и быту (Макаев И.Р.).</w:t>
      </w:r>
    </w:p>
    <w:p w:rsidR="00BD4C96" w:rsidRDefault="00BD4C96" w:rsidP="00BD4C96">
      <w:pPr>
        <w:ind w:firstLine="709"/>
        <w:jc w:val="both"/>
        <w:rPr>
          <w:sz w:val="28"/>
          <w:szCs w:val="28"/>
        </w:rPr>
      </w:pPr>
    </w:p>
    <w:p w:rsidR="006358BD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</w:t>
      </w:r>
      <w:r w:rsidR="008769E9">
        <w:rPr>
          <w:rFonts w:ascii="Times New Roman" w:hAnsi="Times New Roman" w:cs="Times New Roman"/>
          <w:sz w:val="28"/>
          <w:szCs w:val="28"/>
        </w:rPr>
        <w:t xml:space="preserve">                                     Г</w:t>
      </w:r>
      <w:r w:rsidRPr="004A76AF">
        <w:rPr>
          <w:rFonts w:ascii="Times New Roman" w:hAnsi="Times New Roman" w:cs="Times New Roman"/>
          <w:sz w:val="28"/>
          <w:szCs w:val="28"/>
        </w:rPr>
        <w:t>.Х. Валитов</w:t>
      </w:r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Разослано: администрации сельсовета, прокуратуре района, официальный сайт сельсовета, в дело</w:t>
      </w:r>
    </w:p>
    <w:p w:rsidR="00AE6098" w:rsidRDefault="00AE6098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C31CBF" w:rsidRDefault="00C31CBF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BD57D1" w:rsidRDefault="00BD57D1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BD57D1" w:rsidRDefault="00BD57D1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850F86" w:rsidRDefault="00850F86" w:rsidP="00850F86">
      <w:pPr>
        <w:rPr>
          <w:rFonts w:ascii="Times New Roman" w:hAnsi="Times New Roman" w:cs="Times New Roman"/>
          <w:sz w:val="28"/>
          <w:szCs w:val="28"/>
        </w:rPr>
      </w:pP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A04C1A" w:rsidRPr="00A04C1A" w:rsidRDefault="008769E9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617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A6">
        <w:rPr>
          <w:rFonts w:ascii="Times New Roman" w:hAnsi="Times New Roman" w:cs="Times New Roman"/>
          <w:sz w:val="28"/>
          <w:szCs w:val="28"/>
        </w:rPr>
        <w:t xml:space="preserve">  </w:t>
      </w:r>
      <w:r w:rsidR="002358AB">
        <w:rPr>
          <w:rFonts w:ascii="Times New Roman" w:hAnsi="Times New Roman" w:cs="Times New Roman"/>
          <w:sz w:val="28"/>
          <w:szCs w:val="28"/>
        </w:rPr>
        <w:t xml:space="preserve">28.04.2023 </w:t>
      </w:r>
      <w:r w:rsidR="00627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C1A" w:rsidRPr="00A04C1A">
        <w:rPr>
          <w:rFonts w:ascii="Times New Roman" w:hAnsi="Times New Roman" w:cs="Times New Roman"/>
          <w:sz w:val="28"/>
          <w:szCs w:val="28"/>
        </w:rPr>
        <w:t xml:space="preserve">№ </w:t>
      </w:r>
      <w:r w:rsidR="003A3EAD">
        <w:rPr>
          <w:rFonts w:ascii="Times New Roman" w:hAnsi="Times New Roman" w:cs="Times New Roman"/>
          <w:sz w:val="28"/>
          <w:szCs w:val="28"/>
        </w:rPr>
        <w:t>192</w:t>
      </w:r>
    </w:p>
    <w:p w:rsidR="00252E97" w:rsidRDefault="00252E97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41"/>
        <w:gridCol w:w="2245"/>
        <w:gridCol w:w="1866"/>
        <w:gridCol w:w="1098"/>
      </w:tblGrid>
      <w:tr w:rsidR="006274A6" w:rsidRPr="002358AB" w:rsidTr="002358AB">
        <w:trPr>
          <w:trHeight w:val="223"/>
        </w:trPr>
        <w:tc>
          <w:tcPr>
            <w:tcW w:w="9350" w:type="dxa"/>
            <w:gridSpan w:val="4"/>
            <w:tcBorders>
              <w:bottom w:val="nil"/>
            </w:tcBorders>
          </w:tcPr>
          <w:p w:rsidR="006274A6" w:rsidRPr="003A3EAD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A3EA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2022 год по доходам</w:t>
            </w:r>
          </w:p>
        </w:tc>
      </w:tr>
      <w:tr w:rsidR="006274A6" w:rsidRPr="002358AB" w:rsidTr="002358AB">
        <w:trPr>
          <w:trHeight w:val="80"/>
        </w:trPr>
        <w:tc>
          <w:tcPr>
            <w:tcW w:w="4141" w:type="dxa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6274A6" w:rsidRPr="002358AB" w:rsidTr="002358AB">
        <w:trPr>
          <w:trHeight w:val="5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Утвержденный бюджет, рублей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4A6" w:rsidRPr="002358AB" w:rsidTr="002358AB">
        <w:trPr>
          <w:trHeight w:val="444"/>
        </w:trPr>
        <w:tc>
          <w:tcPr>
            <w:tcW w:w="41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274A6" w:rsidRPr="002358AB" w:rsidTr="00850F86">
        <w:trPr>
          <w:trHeight w:val="338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5 890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5 923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223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6274A6" w:rsidRPr="002358AB" w:rsidTr="00850F86">
        <w:trPr>
          <w:trHeight w:val="3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111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900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112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106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6274A6" w:rsidRPr="002358AB" w:rsidTr="00850F86">
        <w:trPr>
          <w:trHeight w:val="31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156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156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245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274A6" w:rsidRPr="002358AB" w:rsidTr="00850F86">
        <w:trPr>
          <w:trHeight w:val="420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484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400 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484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460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274A6" w:rsidRPr="002358AB" w:rsidTr="00850F86">
        <w:trPr>
          <w:trHeight w:val="40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1 355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200 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1 359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660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6274A6" w:rsidRPr="002358AB" w:rsidTr="00850F86">
        <w:trPr>
          <w:trHeight w:val="37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8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250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8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250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274A6" w:rsidRPr="002358AB" w:rsidTr="00850F86">
        <w:trPr>
          <w:trHeight w:val="37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Акцизы от уплаты на ГСМ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3 423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3 430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021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100,2</w:t>
            </w:r>
          </w:p>
        </w:tc>
      </w:tr>
      <w:tr w:rsidR="006274A6" w:rsidRPr="002358AB" w:rsidTr="00850F86">
        <w:trPr>
          <w:trHeight w:val="982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104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500 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104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509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274A6" w:rsidRPr="002358AB" w:rsidTr="00850F86">
        <w:trPr>
          <w:trHeight w:val="96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15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20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613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132,1</w:t>
            </w:r>
          </w:p>
        </w:tc>
      </w:tr>
      <w:tr w:rsidR="006274A6" w:rsidRPr="002358AB" w:rsidTr="00850F86">
        <w:trPr>
          <w:trHeight w:val="770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1 797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800 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1 797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880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274A6" w:rsidRPr="002358AB" w:rsidTr="00850F86">
        <w:trPr>
          <w:trHeight w:val="706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319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319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274A6" w:rsidRPr="002358AB" w:rsidTr="00850F86">
        <w:trPr>
          <w:trHeight w:val="1349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выравнивание  бюджетной обеспеченности из бюджета муниципальных районов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58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58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274A6" w:rsidRPr="002358AB" w:rsidTr="00850F86">
        <w:trPr>
          <w:trHeight w:val="134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выравнивание  бюджетной обеспеченности из бюджета субъекта РФ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7 847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7 847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274A6" w:rsidRPr="002358AB" w:rsidTr="00850F86">
        <w:trPr>
          <w:trHeight w:val="134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2 121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300  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2 105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882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99,3</w:t>
            </w:r>
          </w:p>
        </w:tc>
      </w:tr>
      <w:tr w:rsidR="006274A6" w:rsidRPr="002358AB" w:rsidTr="00850F86">
        <w:trPr>
          <w:trHeight w:val="1087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3 195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3 193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059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6274A6" w:rsidRPr="002358AB" w:rsidTr="00850F86">
        <w:trPr>
          <w:trHeight w:val="134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278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278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274A6" w:rsidRPr="002358AB" w:rsidTr="00850F86">
        <w:trPr>
          <w:trHeight w:val="1046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 (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штрафов) и иных сумм в возмещение ущерба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D2734F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  <w:r w:rsidR="006274A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F8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9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879</w:t>
            </w:r>
          </w:p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  <w:r w:rsidR="00D2734F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74A6" w:rsidRPr="002358AB" w:rsidTr="00850F86">
        <w:trPr>
          <w:trHeight w:val="509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8 529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140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7 157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644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83,9</w:t>
            </w:r>
          </w:p>
        </w:tc>
      </w:tr>
      <w:tr w:rsidR="006274A6" w:rsidRPr="002358AB" w:rsidTr="00850F86">
        <w:trPr>
          <w:trHeight w:val="1020"/>
        </w:trPr>
        <w:tc>
          <w:tcPr>
            <w:tcW w:w="4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220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220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D2734F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6274A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274A6" w:rsidRPr="002358AB" w:rsidTr="00850F86">
        <w:trPr>
          <w:trHeight w:val="57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Доходы бюджета ИТОГО: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35 914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34 585</w:t>
            </w:r>
            <w:r w:rsidR="00850F86"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431</w:t>
            </w: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4A6" w:rsidRPr="002358AB" w:rsidRDefault="006274A6" w:rsidP="006274A6">
            <w:pPr>
              <w:widowControl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96,3</w:t>
            </w:r>
          </w:p>
        </w:tc>
      </w:tr>
    </w:tbl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6274A6" w:rsidRDefault="006274A6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2358AB" w:rsidRDefault="002358A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2358AB" w:rsidRDefault="002358A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2358AB" w:rsidRDefault="002358A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2358AB" w:rsidRDefault="002358A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2358AB" w:rsidRDefault="002358A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2358AB" w:rsidRDefault="002358A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2358AB" w:rsidRDefault="002358A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2358AB" w:rsidRDefault="002358A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2358AB" w:rsidRDefault="002358A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2358AB" w:rsidRDefault="002358A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2358AB" w:rsidRDefault="002358A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2358AB" w:rsidRDefault="002358A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708FB" w:rsidRDefault="00A708FB" w:rsidP="00CC66CA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04C1A" w:rsidRPr="00A04C1A" w:rsidRDefault="00A04C1A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 w:rsidRPr="00A04C1A"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A04C1A" w:rsidRPr="00A04C1A" w:rsidRDefault="008769E9" w:rsidP="00A04C1A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57D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4A6">
        <w:rPr>
          <w:rFonts w:ascii="Times New Roman" w:hAnsi="Times New Roman" w:cs="Times New Roman"/>
          <w:sz w:val="28"/>
          <w:szCs w:val="28"/>
        </w:rPr>
        <w:t xml:space="preserve"> </w:t>
      </w:r>
      <w:r w:rsidR="002358AB">
        <w:rPr>
          <w:rFonts w:ascii="Times New Roman" w:hAnsi="Times New Roman" w:cs="Times New Roman"/>
          <w:sz w:val="28"/>
          <w:szCs w:val="28"/>
        </w:rPr>
        <w:t xml:space="preserve">28.04.2023   </w:t>
      </w:r>
      <w:r w:rsidR="006274A6">
        <w:rPr>
          <w:rFonts w:ascii="Times New Roman" w:hAnsi="Times New Roman" w:cs="Times New Roman"/>
          <w:sz w:val="28"/>
          <w:szCs w:val="28"/>
        </w:rPr>
        <w:t xml:space="preserve"> </w:t>
      </w:r>
      <w:r w:rsidR="00A04C1A" w:rsidRPr="00A04C1A">
        <w:rPr>
          <w:rFonts w:ascii="Times New Roman" w:hAnsi="Times New Roman" w:cs="Times New Roman"/>
          <w:sz w:val="28"/>
          <w:szCs w:val="28"/>
        </w:rPr>
        <w:t xml:space="preserve">№ </w:t>
      </w:r>
      <w:r w:rsidR="003A3EAD">
        <w:rPr>
          <w:rFonts w:ascii="Times New Roman" w:hAnsi="Times New Roman" w:cs="Times New Roman"/>
          <w:sz w:val="28"/>
          <w:szCs w:val="28"/>
        </w:rPr>
        <w:t>192</w:t>
      </w:r>
    </w:p>
    <w:tbl>
      <w:tblPr>
        <w:tblW w:w="9560" w:type="dxa"/>
        <w:tblInd w:w="93" w:type="dxa"/>
        <w:tblLook w:val="04A0"/>
      </w:tblPr>
      <w:tblGrid>
        <w:gridCol w:w="4410"/>
        <w:gridCol w:w="2268"/>
        <w:gridCol w:w="1984"/>
        <w:gridCol w:w="898"/>
      </w:tblGrid>
      <w:tr w:rsidR="006274A6" w:rsidRPr="002358AB" w:rsidTr="006274A6">
        <w:trPr>
          <w:trHeight w:val="322"/>
        </w:trPr>
        <w:tc>
          <w:tcPr>
            <w:tcW w:w="95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74A6" w:rsidRPr="003A3EAD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AD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 2022 год по расходам</w:t>
            </w:r>
          </w:p>
        </w:tc>
      </w:tr>
      <w:tr w:rsidR="006274A6" w:rsidRPr="002358AB" w:rsidTr="006274A6">
        <w:trPr>
          <w:trHeight w:val="630"/>
        </w:trPr>
        <w:tc>
          <w:tcPr>
            <w:tcW w:w="95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4A6" w:rsidRPr="002358AB" w:rsidTr="00850F86">
        <w:trPr>
          <w:trHeight w:val="639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Утвержденный бюджет, рублей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6274A6" w:rsidRPr="002358AB" w:rsidTr="00850F86">
        <w:trPr>
          <w:trHeight w:val="7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74A6" w:rsidRPr="002358AB" w:rsidTr="00850F86">
        <w:trPr>
          <w:trHeight w:val="9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  1 389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1 388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797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274A6" w:rsidRPr="002358AB" w:rsidTr="002358AB">
        <w:trPr>
          <w:trHeight w:val="11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  4 640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4 602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057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6274A6" w:rsidRPr="002358AB" w:rsidTr="002358AB">
        <w:trPr>
          <w:trHeight w:val="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      86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500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  86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500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274A6" w:rsidRPr="002358AB" w:rsidTr="002358AB">
        <w:trPr>
          <w:trHeight w:val="4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58AB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986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274A6" w:rsidRPr="002358AB" w:rsidTr="00850F86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      20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D2734F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274A6"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2734F" w:rsidRPr="002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74A6" w:rsidRPr="002358AB" w:rsidTr="00850F86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     278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000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278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000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274A6" w:rsidRPr="002358AB" w:rsidTr="00850F86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     128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320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128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318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274A6" w:rsidRPr="002358AB" w:rsidTr="00850F86">
        <w:trPr>
          <w:trHeight w:val="10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        8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000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    7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956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6274A6" w:rsidRPr="002358AB" w:rsidTr="00850F86">
        <w:trPr>
          <w:trHeight w:val="3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000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851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6274A6" w:rsidRPr="002358AB" w:rsidTr="00850F86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  4 587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543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4 587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494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274A6" w:rsidRPr="002358AB" w:rsidTr="00850F86">
        <w:trPr>
          <w:trHeight w:val="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10 319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688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10 200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523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6274A6" w:rsidRPr="002358AB" w:rsidTr="00850F86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  2 334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705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2 331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420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6274A6" w:rsidRPr="002358AB" w:rsidTr="00850F86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12 557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314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42235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11 026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74A6"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786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6274A6" w:rsidRPr="002358AB" w:rsidTr="00850F86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      89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600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  89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579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274A6" w:rsidRPr="002358AB" w:rsidTr="002358AB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8AB" w:rsidRDefault="002358AB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A6" w:rsidRPr="002358AB" w:rsidRDefault="006274A6" w:rsidP="006274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Расходы бюджета 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    36 448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556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42235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 34 736</w:t>
            </w:r>
            <w:r w:rsidR="00850F86" w:rsidRPr="00235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74A6" w:rsidRPr="002358AB">
              <w:rPr>
                <w:rFonts w:ascii="Times New Roman" w:hAnsi="Times New Roman" w:cs="Times New Roman"/>
                <w:sz w:val="24"/>
                <w:szCs w:val="24"/>
              </w:rPr>
              <w:t xml:space="preserve">267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4A6" w:rsidRPr="002358AB" w:rsidRDefault="006274A6" w:rsidP="006274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AB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</w:tbl>
    <w:p w:rsidR="00C31CBF" w:rsidRPr="00B90D12" w:rsidRDefault="00C31CBF" w:rsidP="00850F86">
      <w:pPr>
        <w:tabs>
          <w:tab w:val="left" w:pos="950"/>
        </w:tabs>
        <w:rPr>
          <w:rFonts w:ascii="Times New Roman" w:hAnsi="Times New Roman"/>
          <w:b/>
          <w:sz w:val="28"/>
          <w:szCs w:val="28"/>
        </w:rPr>
      </w:pPr>
    </w:p>
    <w:sectPr w:rsidR="00C31CBF" w:rsidRPr="00B90D12" w:rsidSect="00850F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10190"/>
    <w:rsid w:val="00025B50"/>
    <w:rsid w:val="00035DA9"/>
    <w:rsid w:val="0003776B"/>
    <w:rsid w:val="0005639C"/>
    <w:rsid w:val="00056F60"/>
    <w:rsid w:val="000638EF"/>
    <w:rsid w:val="00076989"/>
    <w:rsid w:val="00090A78"/>
    <w:rsid w:val="000B175E"/>
    <w:rsid w:val="000B655D"/>
    <w:rsid w:val="000D25D9"/>
    <w:rsid w:val="000D2747"/>
    <w:rsid w:val="000E6008"/>
    <w:rsid w:val="000F2071"/>
    <w:rsid w:val="000F6176"/>
    <w:rsid w:val="00107DEB"/>
    <w:rsid w:val="001423AB"/>
    <w:rsid w:val="00197A36"/>
    <w:rsid w:val="001B0641"/>
    <w:rsid w:val="001B3076"/>
    <w:rsid w:val="001C32BD"/>
    <w:rsid w:val="001D15D3"/>
    <w:rsid w:val="001D565D"/>
    <w:rsid w:val="001E68EC"/>
    <w:rsid w:val="00203E88"/>
    <w:rsid w:val="00205557"/>
    <w:rsid w:val="00215046"/>
    <w:rsid w:val="002215EA"/>
    <w:rsid w:val="00227741"/>
    <w:rsid w:val="0023008F"/>
    <w:rsid w:val="0023131B"/>
    <w:rsid w:val="002358AB"/>
    <w:rsid w:val="00252E97"/>
    <w:rsid w:val="00262900"/>
    <w:rsid w:val="002654C2"/>
    <w:rsid w:val="002A1652"/>
    <w:rsid w:val="002C0170"/>
    <w:rsid w:val="002C024D"/>
    <w:rsid w:val="002C565A"/>
    <w:rsid w:val="002D2AA9"/>
    <w:rsid w:val="002E5F9E"/>
    <w:rsid w:val="002E60FA"/>
    <w:rsid w:val="003027A7"/>
    <w:rsid w:val="00303892"/>
    <w:rsid w:val="00322E27"/>
    <w:rsid w:val="0032663C"/>
    <w:rsid w:val="003510CD"/>
    <w:rsid w:val="00353854"/>
    <w:rsid w:val="003A3EAD"/>
    <w:rsid w:val="003A7B6E"/>
    <w:rsid w:val="003B08EE"/>
    <w:rsid w:val="003B785E"/>
    <w:rsid w:val="003D303E"/>
    <w:rsid w:val="003D6296"/>
    <w:rsid w:val="003D6C59"/>
    <w:rsid w:val="003E341E"/>
    <w:rsid w:val="003F20FD"/>
    <w:rsid w:val="00400E2F"/>
    <w:rsid w:val="00401F34"/>
    <w:rsid w:val="00422356"/>
    <w:rsid w:val="00426C62"/>
    <w:rsid w:val="00430E1C"/>
    <w:rsid w:val="0043200A"/>
    <w:rsid w:val="00435504"/>
    <w:rsid w:val="004407FB"/>
    <w:rsid w:val="00443D0A"/>
    <w:rsid w:val="00454FA8"/>
    <w:rsid w:val="00456679"/>
    <w:rsid w:val="004A3E7C"/>
    <w:rsid w:val="004A6596"/>
    <w:rsid w:val="004B7401"/>
    <w:rsid w:val="004E173D"/>
    <w:rsid w:val="004E7E2C"/>
    <w:rsid w:val="005017D7"/>
    <w:rsid w:val="00513E9D"/>
    <w:rsid w:val="00521658"/>
    <w:rsid w:val="00530069"/>
    <w:rsid w:val="00540D3E"/>
    <w:rsid w:val="005775D6"/>
    <w:rsid w:val="005776AE"/>
    <w:rsid w:val="00580400"/>
    <w:rsid w:val="005820F0"/>
    <w:rsid w:val="00595C5A"/>
    <w:rsid w:val="005A07CB"/>
    <w:rsid w:val="005A1780"/>
    <w:rsid w:val="005A7F2A"/>
    <w:rsid w:val="005B0E0D"/>
    <w:rsid w:val="005B61FD"/>
    <w:rsid w:val="005C6D2A"/>
    <w:rsid w:val="005F06CD"/>
    <w:rsid w:val="00622BCC"/>
    <w:rsid w:val="00623B34"/>
    <w:rsid w:val="006274A6"/>
    <w:rsid w:val="0063236B"/>
    <w:rsid w:val="00632BB6"/>
    <w:rsid w:val="006358BD"/>
    <w:rsid w:val="00637DA5"/>
    <w:rsid w:val="00642D3C"/>
    <w:rsid w:val="0066569D"/>
    <w:rsid w:val="0066581F"/>
    <w:rsid w:val="00667730"/>
    <w:rsid w:val="00667B98"/>
    <w:rsid w:val="00674C6C"/>
    <w:rsid w:val="00676EEE"/>
    <w:rsid w:val="00683B39"/>
    <w:rsid w:val="0068674B"/>
    <w:rsid w:val="006964B0"/>
    <w:rsid w:val="00696ED9"/>
    <w:rsid w:val="006B19E2"/>
    <w:rsid w:val="006E2EEE"/>
    <w:rsid w:val="006F17AF"/>
    <w:rsid w:val="00722BC2"/>
    <w:rsid w:val="0072528C"/>
    <w:rsid w:val="00727378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D6AA8"/>
    <w:rsid w:val="007E629D"/>
    <w:rsid w:val="007E6E94"/>
    <w:rsid w:val="007F3117"/>
    <w:rsid w:val="00803E3E"/>
    <w:rsid w:val="00803EC5"/>
    <w:rsid w:val="00811AFF"/>
    <w:rsid w:val="00846F8A"/>
    <w:rsid w:val="00850F86"/>
    <w:rsid w:val="008514B7"/>
    <w:rsid w:val="00864054"/>
    <w:rsid w:val="008769E9"/>
    <w:rsid w:val="008971B2"/>
    <w:rsid w:val="008D1024"/>
    <w:rsid w:val="008E139A"/>
    <w:rsid w:val="008E4980"/>
    <w:rsid w:val="008E611A"/>
    <w:rsid w:val="008E79F8"/>
    <w:rsid w:val="008F2650"/>
    <w:rsid w:val="008F5576"/>
    <w:rsid w:val="0090669A"/>
    <w:rsid w:val="00906EDD"/>
    <w:rsid w:val="009072DB"/>
    <w:rsid w:val="00917682"/>
    <w:rsid w:val="00934D03"/>
    <w:rsid w:val="009413EC"/>
    <w:rsid w:val="00950CA0"/>
    <w:rsid w:val="00970F45"/>
    <w:rsid w:val="00987A3F"/>
    <w:rsid w:val="009C2C34"/>
    <w:rsid w:val="009D74E9"/>
    <w:rsid w:val="009F2731"/>
    <w:rsid w:val="00A04C1A"/>
    <w:rsid w:val="00A11524"/>
    <w:rsid w:val="00A24328"/>
    <w:rsid w:val="00A40B3E"/>
    <w:rsid w:val="00A44DE2"/>
    <w:rsid w:val="00A530CE"/>
    <w:rsid w:val="00A61325"/>
    <w:rsid w:val="00A63DC6"/>
    <w:rsid w:val="00A708FB"/>
    <w:rsid w:val="00A73740"/>
    <w:rsid w:val="00A9250C"/>
    <w:rsid w:val="00A96E42"/>
    <w:rsid w:val="00AA0185"/>
    <w:rsid w:val="00AA142F"/>
    <w:rsid w:val="00AA7E41"/>
    <w:rsid w:val="00AE6098"/>
    <w:rsid w:val="00AF2F88"/>
    <w:rsid w:val="00AF30CC"/>
    <w:rsid w:val="00B00888"/>
    <w:rsid w:val="00B121A3"/>
    <w:rsid w:val="00B151D8"/>
    <w:rsid w:val="00B3364F"/>
    <w:rsid w:val="00B444A6"/>
    <w:rsid w:val="00B634FC"/>
    <w:rsid w:val="00B71186"/>
    <w:rsid w:val="00B85DE2"/>
    <w:rsid w:val="00B90D12"/>
    <w:rsid w:val="00BB36AA"/>
    <w:rsid w:val="00BC0A28"/>
    <w:rsid w:val="00BC3967"/>
    <w:rsid w:val="00BD4C96"/>
    <w:rsid w:val="00BD57D1"/>
    <w:rsid w:val="00BD7682"/>
    <w:rsid w:val="00BE25ED"/>
    <w:rsid w:val="00C01296"/>
    <w:rsid w:val="00C22DF1"/>
    <w:rsid w:val="00C31CBF"/>
    <w:rsid w:val="00C57DAB"/>
    <w:rsid w:val="00C75877"/>
    <w:rsid w:val="00C77C31"/>
    <w:rsid w:val="00C90F3E"/>
    <w:rsid w:val="00C9157A"/>
    <w:rsid w:val="00CA23BB"/>
    <w:rsid w:val="00CA2A34"/>
    <w:rsid w:val="00CB41F4"/>
    <w:rsid w:val="00CB642B"/>
    <w:rsid w:val="00CC66CA"/>
    <w:rsid w:val="00CD7D5B"/>
    <w:rsid w:val="00CF1AE2"/>
    <w:rsid w:val="00CF5DA2"/>
    <w:rsid w:val="00CF73F9"/>
    <w:rsid w:val="00D008A2"/>
    <w:rsid w:val="00D13EF5"/>
    <w:rsid w:val="00D14A63"/>
    <w:rsid w:val="00D24AE9"/>
    <w:rsid w:val="00D2734F"/>
    <w:rsid w:val="00D2735E"/>
    <w:rsid w:val="00D42DBB"/>
    <w:rsid w:val="00D515DC"/>
    <w:rsid w:val="00D71925"/>
    <w:rsid w:val="00D75026"/>
    <w:rsid w:val="00D7744A"/>
    <w:rsid w:val="00D86B7B"/>
    <w:rsid w:val="00D93EA2"/>
    <w:rsid w:val="00DA17A2"/>
    <w:rsid w:val="00DD2E8F"/>
    <w:rsid w:val="00DD7539"/>
    <w:rsid w:val="00DE4093"/>
    <w:rsid w:val="00DE7387"/>
    <w:rsid w:val="00E20731"/>
    <w:rsid w:val="00E255CE"/>
    <w:rsid w:val="00E35233"/>
    <w:rsid w:val="00E53080"/>
    <w:rsid w:val="00E552EA"/>
    <w:rsid w:val="00E6237A"/>
    <w:rsid w:val="00E67E98"/>
    <w:rsid w:val="00E80AC7"/>
    <w:rsid w:val="00EA2EC9"/>
    <w:rsid w:val="00EB50DF"/>
    <w:rsid w:val="00EB6692"/>
    <w:rsid w:val="00ED3FAF"/>
    <w:rsid w:val="00ED7C77"/>
    <w:rsid w:val="00ED7DB9"/>
    <w:rsid w:val="00F06183"/>
    <w:rsid w:val="00F16028"/>
    <w:rsid w:val="00F21F7F"/>
    <w:rsid w:val="00F32524"/>
    <w:rsid w:val="00F505DB"/>
    <w:rsid w:val="00F82DCF"/>
    <w:rsid w:val="00F924E5"/>
    <w:rsid w:val="00FB40E2"/>
    <w:rsid w:val="00FD07AF"/>
    <w:rsid w:val="00FD6D67"/>
    <w:rsid w:val="00FD7E8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2023-04-27T11:19:00Z</cp:lastPrinted>
  <dcterms:created xsi:type="dcterms:W3CDTF">2023-05-01T09:18:00Z</dcterms:created>
  <dcterms:modified xsi:type="dcterms:W3CDTF">2023-05-01T09:20:00Z</dcterms:modified>
</cp:coreProperties>
</file>